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40"/>
        <w:gridCol w:w="1320"/>
        <w:gridCol w:w="240"/>
        <w:gridCol w:w="600"/>
        <w:gridCol w:w="1200"/>
        <w:gridCol w:w="594"/>
        <w:gridCol w:w="126"/>
        <w:gridCol w:w="720"/>
        <w:gridCol w:w="480"/>
        <w:gridCol w:w="240"/>
        <w:gridCol w:w="120"/>
        <w:gridCol w:w="357"/>
        <w:gridCol w:w="483"/>
        <w:gridCol w:w="234"/>
        <w:gridCol w:w="717"/>
        <w:gridCol w:w="718"/>
      </w:tblGrid>
      <w:tr w:rsidR="0035561B" w:rsidRPr="001D2771" w:rsidTr="00911D5A">
        <w:tc>
          <w:tcPr>
            <w:tcW w:w="3588" w:type="dxa"/>
            <w:gridSpan w:val="5"/>
            <w:tcBorders>
              <w:top w:val="nil"/>
              <w:left w:val="nil"/>
              <w:bottom w:val="nil"/>
              <w:right w:val="nil"/>
            </w:tcBorders>
          </w:tcPr>
          <w:p w:rsidR="0035561B" w:rsidRPr="001D2771" w:rsidRDefault="0035561B">
            <w:pPr>
              <w:rPr>
                <w:b/>
                <w:sz w:val="23"/>
                <w:szCs w:val="23"/>
              </w:rPr>
            </w:pPr>
            <w:r w:rsidRPr="001D2771">
              <w:rPr>
                <w:b/>
                <w:sz w:val="23"/>
                <w:szCs w:val="23"/>
              </w:rPr>
              <w:t>Date of Request:</w:t>
            </w:r>
          </w:p>
        </w:tc>
        <w:tc>
          <w:tcPr>
            <w:tcW w:w="5989" w:type="dxa"/>
            <w:gridSpan w:val="12"/>
            <w:tcBorders>
              <w:top w:val="nil"/>
              <w:left w:val="nil"/>
              <w:bottom w:val="single" w:sz="4" w:space="0" w:color="auto"/>
              <w:right w:val="nil"/>
            </w:tcBorders>
          </w:tcPr>
          <w:p w:rsidR="0035561B" w:rsidRPr="001D2771" w:rsidRDefault="0035561B">
            <w:pPr>
              <w:rPr>
                <w:b/>
                <w:sz w:val="23"/>
                <w:szCs w:val="23"/>
              </w:rPr>
            </w:pPr>
          </w:p>
        </w:tc>
      </w:tr>
      <w:tr w:rsidR="0035561B" w:rsidRPr="001D2771" w:rsidTr="00911D5A">
        <w:tc>
          <w:tcPr>
            <w:tcW w:w="9577" w:type="dxa"/>
            <w:gridSpan w:val="17"/>
            <w:tcBorders>
              <w:top w:val="nil"/>
              <w:left w:val="nil"/>
              <w:bottom w:val="nil"/>
              <w:right w:val="nil"/>
            </w:tcBorders>
          </w:tcPr>
          <w:p w:rsidR="0035561B" w:rsidRPr="001D2771" w:rsidRDefault="0035561B">
            <w:pPr>
              <w:rPr>
                <w:b/>
                <w:sz w:val="23"/>
                <w:szCs w:val="23"/>
              </w:rPr>
            </w:pPr>
          </w:p>
        </w:tc>
      </w:tr>
      <w:tr w:rsidR="0035561B" w:rsidRPr="001D2771" w:rsidTr="00911D5A">
        <w:tc>
          <w:tcPr>
            <w:tcW w:w="3588" w:type="dxa"/>
            <w:gridSpan w:val="5"/>
            <w:tcBorders>
              <w:top w:val="nil"/>
              <w:left w:val="nil"/>
              <w:bottom w:val="nil"/>
              <w:right w:val="nil"/>
            </w:tcBorders>
          </w:tcPr>
          <w:p w:rsidR="0035561B" w:rsidRPr="001D2771" w:rsidRDefault="0035561B">
            <w:pPr>
              <w:rPr>
                <w:b/>
                <w:sz w:val="23"/>
                <w:szCs w:val="23"/>
              </w:rPr>
            </w:pPr>
            <w:r w:rsidRPr="001D2771">
              <w:rPr>
                <w:b/>
                <w:sz w:val="23"/>
                <w:szCs w:val="23"/>
              </w:rPr>
              <w:t>Sponsoring Organization/Class:</w:t>
            </w:r>
          </w:p>
        </w:tc>
        <w:tc>
          <w:tcPr>
            <w:tcW w:w="5989" w:type="dxa"/>
            <w:gridSpan w:val="12"/>
            <w:tcBorders>
              <w:top w:val="nil"/>
              <w:left w:val="nil"/>
              <w:bottom w:val="single" w:sz="4" w:space="0" w:color="auto"/>
              <w:right w:val="nil"/>
            </w:tcBorders>
          </w:tcPr>
          <w:p w:rsidR="0035561B" w:rsidRPr="001D2771" w:rsidRDefault="0035561B">
            <w:pPr>
              <w:rPr>
                <w:b/>
                <w:sz w:val="23"/>
                <w:szCs w:val="23"/>
              </w:rPr>
            </w:pPr>
          </w:p>
        </w:tc>
      </w:tr>
      <w:tr w:rsidR="0035561B" w:rsidRPr="001D2771" w:rsidTr="00911D5A">
        <w:tc>
          <w:tcPr>
            <w:tcW w:w="9577" w:type="dxa"/>
            <w:gridSpan w:val="17"/>
            <w:tcBorders>
              <w:top w:val="nil"/>
              <w:left w:val="nil"/>
              <w:bottom w:val="nil"/>
              <w:right w:val="nil"/>
            </w:tcBorders>
          </w:tcPr>
          <w:p w:rsidR="0035561B" w:rsidRPr="001D2771" w:rsidRDefault="0035561B">
            <w:pPr>
              <w:rPr>
                <w:b/>
                <w:sz w:val="23"/>
                <w:szCs w:val="23"/>
              </w:rPr>
            </w:pPr>
          </w:p>
        </w:tc>
      </w:tr>
      <w:tr w:rsidR="0035561B" w:rsidRPr="001D2771" w:rsidTr="00911D5A">
        <w:tc>
          <w:tcPr>
            <w:tcW w:w="3588" w:type="dxa"/>
            <w:gridSpan w:val="5"/>
            <w:tcBorders>
              <w:top w:val="nil"/>
              <w:left w:val="nil"/>
              <w:bottom w:val="nil"/>
              <w:right w:val="nil"/>
            </w:tcBorders>
          </w:tcPr>
          <w:p w:rsidR="0035561B" w:rsidRPr="001D2771" w:rsidRDefault="0035561B">
            <w:pPr>
              <w:rPr>
                <w:b/>
                <w:sz w:val="23"/>
                <w:szCs w:val="23"/>
              </w:rPr>
            </w:pPr>
            <w:r w:rsidRPr="001D2771">
              <w:rPr>
                <w:b/>
                <w:sz w:val="23"/>
                <w:szCs w:val="23"/>
              </w:rPr>
              <w:t>Beginning and End Dates:</w:t>
            </w:r>
          </w:p>
        </w:tc>
        <w:tc>
          <w:tcPr>
            <w:tcW w:w="2640" w:type="dxa"/>
            <w:gridSpan w:val="4"/>
            <w:tcBorders>
              <w:top w:val="nil"/>
              <w:left w:val="nil"/>
              <w:bottom w:val="single" w:sz="4" w:space="0" w:color="auto"/>
              <w:right w:val="nil"/>
            </w:tcBorders>
          </w:tcPr>
          <w:p w:rsidR="0035561B" w:rsidRPr="001D2771" w:rsidRDefault="0035561B">
            <w:pPr>
              <w:rPr>
                <w:b/>
                <w:sz w:val="23"/>
                <w:szCs w:val="23"/>
              </w:rPr>
            </w:pPr>
          </w:p>
        </w:tc>
        <w:tc>
          <w:tcPr>
            <w:tcW w:w="840" w:type="dxa"/>
            <w:gridSpan w:val="3"/>
            <w:tcBorders>
              <w:top w:val="nil"/>
              <w:left w:val="nil"/>
              <w:bottom w:val="nil"/>
              <w:right w:val="nil"/>
            </w:tcBorders>
          </w:tcPr>
          <w:p w:rsidR="0035561B" w:rsidRPr="001D2771" w:rsidRDefault="0035561B" w:rsidP="00911D5A">
            <w:pPr>
              <w:jc w:val="center"/>
              <w:rPr>
                <w:b/>
                <w:sz w:val="23"/>
                <w:szCs w:val="23"/>
              </w:rPr>
            </w:pPr>
            <w:r w:rsidRPr="001D2771">
              <w:rPr>
                <w:b/>
                <w:sz w:val="23"/>
                <w:szCs w:val="23"/>
              </w:rPr>
              <w:t>To</w:t>
            </w:r>
          </w:p>
        </w:tc>
        <w:tc>
          <w:tcPr>
            <w:tcW w:w="2509" w:type="dxa"/>
            <w:gridSpan w:val="5"/>
            <w:tcBorders>
              <w:top w:val="nil"/>
              <w:left w:val="nil"/>
              <w:bottom w:val="single" w:sz="4" w:space="0" w:color="auto"/>
              <w:right w:val="nil"/>
            </w:tcBorders>
          </w:tcPr>
          <w:p w:rsidR="0035561B" w:rsidRPr="001D2771" w:rsidRDefault="0035561B">
            <w:pPr>
              <w:rPr>
                <w:b/>
                <w:sz w:val="23"/>
                <w:szCs w:val="23"/>
              </w:rPr>
            </w:pPr>
          </w:p>
        </w:tc>
      </w:tr>
      <w:tr w:rsidR="0035561B" w:rsidRPr="001D2771" w:rsidTr="00911D5A">
        <w:tc>
          <w:tcPr>
            <w:tcW w:w="9577" w:type="dxa"/>
            <w:gridSpan w:val="17"/>
            <w:tcBorders>
              <w:top w:val="nil"/>
              <w:left w:val="nil"/>
              <w:bottom w:val="nil"/>
              <w:right w:val="nil"/>
            </w:tcBorders>
          </w:tcPr>
          <w:p w:rsidR="00702E14" w:rsidRPr="001D2771" w:rsidRDefault="00702E14">
            <w:pPr>
              <w:rPr>
                <w:b/>
                <w:sz w:val="23"/>
                <w:szCs w:val="23"/>
              </w:rPr>
            </w:pPr>
            <w:bookmarkStart w:id="0" w:name="_GoBack"/>
            <w:bookmarkEnd w:id="0"/>
          </w:p>
        </w:tc>
      </w:tr>
      <w:tr w:rsidR="0035561B" w:rsidRPr="001D2771" w:rsidTr="00911D5A">
        <w:tc>
          <w:tcPr>
            <w:tcW w:w="9577" w:type="dxa"/>
            <w:gridSpan w:val="17"/>
            <w:tcBorders>
              <w:top w:val="nil"/>
              <w:left w:val="nil"/>
              <w:bottom w:val="nil"/>
              <w:right w:val="nil"/>
            </w:tcBorders>
          </w:tcPr>
          <w:p w:rsidR="0035561B" w:rsidRPr="001D2771" w:rsidRDefault="0035561B">
            <w:pPr>
              <w:rPr>
                <w:b/>
                <w:sz w:val="23"/>
                <w:szCs w:val="23"/>
              </w:rPr>
            </w:pPr>
            <w:r w:rsidRPr="001D2771">
              <w:rPr>
                <w:b/>
                <w:sz w:val="23"/>
                <w:szCs w:val="23"/>
              </w:rPr>
              <w:t>Type of Fundraiser (Example: bake sale, jewelry sale, raffle, t-shirts, etc.):</w:t>
            </w:r>
          </w:p>
        </w:tc>
      </w:tr>
      <w:tr w:rsidR="00A42719" w:rsidRPr="001D2771" w:rsidTr="00911D5A">
        <w:tc>
          <w:tcPr>
            <w:tcW w:w="9577" w:type="dxa"/>
            <w:gridSpan w:val="17"/>
            <w:tcBorders>
              <w:top w:val="nil"/>
              <w:left w:val="nil"/>
              <w:bottom w:val="single" w:sz="4" w:space="0" w:color="auto"/>
              <w:right w:val="nil"/>
            </w:tcBorders>
          </w:tcPr>
          <w:p w:rsidR="00A42719" w:rsidRPr="001D2771" w:rsidRDefault="00A42719">
            <w:pPr>
              <w:rPr>
                <w:b/>
                <w:sz w:val="23"/>
                <w:szCs w:val="23"/>
              </w:rPr>
            </w:pPr>
          </w:p>
        </w:tc>
      </w:tr>
      <w:tr w:rsidR="00A42719" w:rsidRPr="001D2771" w:rsidTr="00911D5A">
        <w:tc>
          <w:tcPr>
            <w:tcW w:w="9577" w:type="dxa"/>
            <w:gridSpan w:val="17"/>
            <w:tcBorders>
              <w:top w:val="single" w:sz="4" w:space="0" w:color="auto"/>
              <w:left w:val="nil"/>
              <w:bottom w:val="nil"/>
              <w:right w:val="nil"/>
            </w:tcBorders>
          </w:tcPr>
          <w:p w:rsidR="00A42719" w:rsidRPr="001D2771" w:rsidRDefault="00A42719">
            <w:pPr>
              <w:rPr>
                <w:b/>
                <w:sz w:val="23"/>
                <w:szCs w:val="23"/>
              </w:rPr>
            </w:pPr>
          </w:p>
        </w:tc>
      </w:tr>
      <w:tr w:rsidR="00A42719" w:rsidRPr="001D2771" w:rsidTr="00911D5A">
        <w:tc>
          <w:tcPr>
            <w:tcW w:w="9577" w:type="dxa"/>
            <w:gridSpan w:val="17"/>
            <w:tcBorders>
              <w:top w:val="nil"/>
              <w:left w:val="nil"/>
              <w:bottom w:val="single" w:sz="4" w:space="0" w:color="auto"/>
              <w:right w:val="nil"/>
            </w:tcBorders>
          </w:tcPr>
          <w:p w:rsidR="00A42719" w:rsidRPr="001D2771" w:rsidRDefault="00A42719">
            <w:pPr>
              <w:rPr>
                <w:b/>
                <w:sz w:val="23"/>
                <w:szCs w:val="23"/>
              </w:rPr>
            </w:pPr>
          </w:p>
        </w:tc>
      </w:tr>
      <w:tr w:rsidR="00A42719" w:rsidRPr="001D2771" w:rsidTr="00911D5A">
        <w:tc>
          <w:tcPr>
            <w:tcW w:w="9577" w:type="dxa"/>
            <w:gridSpan w:val="17"/>
            <w:tcBorders>
              <w:top w:val="single" w:sz="4" w:space="0" w:color="auto"/>
              <w:left w:val="nil"/>
              <w:bottom w:val="nil"/>
              <w:right w:val="nil"/>
            </w:tcBorders>
          </w:tcPr>
          <w:p w:rsidR="00A42719" w:rsidRPr="001D2771" w:rsidRDefault="00A42719">
            <w:pPr>
              <w:rPr>
                <w:b/>
                <w:sz w:val="23"/>
                <w:szCs w:val="23"/>
              </w:rPr>
            </w:pPr>
          </w:p>
        </w:tc>
      </w:tr>
      <w:tr w:rsidR="00954A60" w:rsidRPr="001D2771" w:rsidTr="00911D5A">
        <w:tc>
          <w:tcPr>
            <w:tcW w:w="6708" w:type="dxa"/>
            <w:gridSpan w:val="10"/>
            <w:tcBorders>
              <w:top w:val="nil"/>
              <w:left w:val="nil"/>
              <w:bottom w:val="nil"/>
              <w:right w:val="nil"/>
            </w:tcBorders>
          </w:tcPr>
          <w:p w:rsidR="00A42719" w:rsidRPr="001D2771" w:rsidRDefault="00A42719">
            <w:pPr>
              <w:rPr>
                <w:b/>
                <w:sz w:val="23"/>
                <w:szCs w:val="23"/>
              </w:rPr>
            </w:pPr>
            <w:r w:rsidRPr="001D2771">
              <w:rPr>
                <w:b/>
                <w:sz w:val="23"/>
                <w:szCs w:val="23"/>
              </w:rPr>
              <w:t>Are there funds available to cover expenses?</w:t>
            </w:r>
            <w:r w:rsidR="00954A60" w:rsidRPr="001D2771">
              <w:rPr>
                <w:b/>
                <w:sz w:val="23"/>
                <w:szCs w:val="23"/>
              </w:rPr>
              <w:t xml:space="preserve">  (check one)</w:t>
            </w:r>
          </w:p>
        </w:tc>
        <w:tc>
          <w:tcPr>
            <w:tcW w:w="717" w:type="dxa"/>
            <w:gridSpan w:val="3"/>
            <w:tcBorders>
              <w:top w:val="nil"/>
              <w:left w:val="nil"/>
              <w:bottom w:val="nil"/>
              <w:right w:val="nil"/>
            </w:tcBorders>
          </w:tcPr>
          <w:p w:rsidR="00A42719" w:rsidRPr="001D2771" w:rsidRDefault="00954A60" w:rsidP="00911D5A">
            <w:pPr>
              <w:jc w:val="right"/>
              <w:rPr>
                <w:b/>
                <w:sz w:val="23"/>
                <w:szCs w:val="23"/>
              </w:rPr>
            </w:pPr>
            <w:r w:rsidRPr="001D2771">
              <w:rPr>
                <w:b/>
                <w:sz w:val="23"/>
                <w:szCs w:val="23"/>
              </w:rPr>
              <w:t>YES</w:t>
            </w:r>
          </w:p>
        </w:tc>
        <w:tc>
          <w:tcPr>
            <w:tcW w:w="717" w:type="dxa"/>
            <w:gridSpan w:val="2"/>
            <w:tcBorders>
              <w:top w:val="nil"/>
              <w:left w:val="nil"/>
              <w:bottom w:val="nil"/>
              <w:right w:val="nil"/>
            </w:tcBorders>
          </w:tcPr>
          <w:p w:rsidR="00A42719" w:rsidRPr="001D2771" w:rsidRDefault="001031D8" w:rsidP="00911D5A">
            <w:pPr>
              <w:jc w:val="center"/>
              <w:rPr>
                <w:b/>
                <w:sz w:val="23"/>
                <w:szCs w:val="23"/>
              </w:rPr>
            </w:pPr>
            <w:r w:rsidRPr="001D2771">
              <w:rPr>
                <w:b/>
                <w:sz w:val="23"/>
                <w:szCs w:val="23"/>
              </w:rPr>
              <w:fldChar w:fldCharType="begin">
                <w:ffData>
                  <w:name w:val="Check1"/>
                  <w:enabled/>
                  <w:calcOnExit w:val="0"/>
                  <w:checkBox>
                    <w:sizeAuto/>
                    <w:default w:val="0"/>
                  </w:checkBox>
                </w:ffData>
              </w:fldChar>
            </w:r>
            <w:bookmarkStart w:id="1" w:name="Check1"/>
            <w:r w:rsidR="00954A60" w:rsidRPr="001D2771">
              <w:rPr>
                <w:b/>
                <w:sz w:val="23"/>
                <w:szCs w:val="23"/>
              </w:rPr>
              <w:instrText xml:space="preserve"> FORMCHECKBOX </w:instrText>
            </w:r>
            <w:r w:rsidR="005D7C09">
              <w:rPr>
                <w:b/>
                <w:sz w:val="23"/>
                <w:szCs w:val="23"/>
              </w:rPr>
            </w:r>
            <w:r w:rsidR="005D7C09">
              <w:rPr>
                <w:b/>
                <w:sz w:val="23"/>
                <w:szCs w:val="23"/>
              </w:rPr>
              <w:fldChar w:fldCharType="separate"/>
            </w:r>
            <w:r w:rsidRPr="001D2771">
              <w:rPr>
                <w:b/>
                <w:sz w:val="23"/>
                <w:szCs w:val="23"/>
              </w:rPr>
              <w:fldChar w:fldCharType="end"/>
            </w:r>
            <w:bookmarkEnd w:id="1"/>
          </w:p>
        </w:tc>
        <w:tc>
          <w:tcPr>
            <w:tcW w:w="717" w:type="dxa"/>
            <w:tcBorders>
              <w:top w:val="nil"/>
              <w:left w:val="nil"/>
              <w:bottom w:val="nil"/>
              <w:right w:val="nil"/>
            </w:tcBorders>
          </w:tcPr>
          <w:p w:rsidR="00A42719" w:rsidRPr="001D2771" w:rsidRDefault="00954A60" w:rsidP="00911D5A">
            <w:pPr>
              <w:jc w:val="right"/>
              <w:rPr>
                <w:b/>
                <w:sz w:val="23"/>
                <w:szCs w:val="23"/>
              </w:rPr>
            </w:pPr>
            <w:r w:rsidRPr="001D2771">
              <w:rPr>
                <w:b/>
                <w:sz w:val="23"/>
                <w:szCs w:val="23"/>
              </w:rPr>
              <w:t>NO</w:t>
            </w:r>
          </w:p>
        </w:tc>
        <w:tc>
          <w:tcPr>
            <w:tcW w:w="718" w:type="dxa"/>
            <w:tcBorders>
              <w:top w:val="nil"/>
              <w:left w:val="nil"/>
              <w:bottom w:val="nil"/>
              <w:right w:val="nil"/>
            </w:tcBorders>
          </w:tcPr>
          <w:p w:rsidR="00A42719" w:rsidRPr="001D2771" w:rsidRDefault="001031D8" w:rsidP="00911D5A">
            <w:pPr>
              <w:jc w:val="center"/>
              <w:rPr>
                <w:b/>
                <w:sz w:val="23"/>
                <w:szCs w:val="23"/>
              </w:rPr>
            </w:pPr>
            <w:r w:rsidRPr="001D2771">
              <w:rPr>
                <w:b/>
                <w:sz w:val="23"/>
                <w:szCs w:val="23"/>
              </w:rPr>
              <w:fldChar w:fldCharType="begin">
                <w:ffData>
                  <w:name w:val="Check2"/>
                  <w:enabled/>
                  <w:calcOnExit w:val="0"/>
                  <w:checkBox>
                    <w:sizeAuto/>
                    <w:default w:val="0"/>
                  </w:checkBox>
                </w:ffData>
              </w:fldChar>
            </w:r>
            <w:bookmarkStart w:id="2" w:name="Check2"/>
            <w:r w:rsidR="00954A60" w:rsidRPr="001D2771">
              <w:rPr>
                <w:b/>
                <w:sz w:val="23"/>
                <w:szCs w:val="23"/>
              </w:rPr>
              <w:instrText xml:space="preserve"> FORMCHECKBOX </w:instrText>
            </w:r>
            <w:r w:rsidR="005D7C09">
              <w:rPr>
                <w:b/>
                <w:sz w:val="23"/>
                <w:szCs w:val="23"/>
              </w:rPr>
            </w:r>
            <w:r w:rsidR="005D7C09">
              <w:rPr>
                <w:b/>
                <w:sz w:val="23"/>
                <w:szCs w:val="23"/>
              </w:rPr>
              <w:fldChar w:fldCharType="separate"/>
            </w:r>
            <w:r w:rsidRPr="001D2771">
              <w:rPr>
                <w:b/>
                <w:sz w:val="23"/>
                <w:szCs w:val="23"/>
              </w:rPr>
              <w:fldChar w:fldCharType="end"/>
            </w:r>
            <w:bookmarkEnd w:id="2"/>
          </w:p>
        </w:tc>
      </w:tr>
      <w:tr w:rsidR="00A42719" w:rsidRPr="001D2771" w:rsidTr="00911D5A">
        <w:tc>
          <w:tcPr>
            <w:tcW w:w="9577" w:type="dxa"/>
            <w:gridSpan w:val="17"/>
            <w:tcBorders>
              <w:top w:val="nil"/>
              <w:left w:val="nil"/>
              <w:bottom w:val="nil"/>
              <w:right w:val="nil"/>
            </w:tcBorders>
          </w:tcPr>
          <w:p w:rsidR="00A42719" w:rsidRPr="001D2771" w:rsidRDefault="00A42719">
            <w:pPr>
              <w:rPr>
                <w:b/>
                <w:sz w:val="23"/>
                <w:szCs w:val="23"/>
              </w:rPr>
            </w:pPr>
          </w:p>
        </w:tc>
      </w:tr>
      <w:tr w:rsidR="0007049A" w:rsidRPr="001D2771" w:rsidTr="00911D5A">
        <w:tc>
          <w:tcPr>
            <w:tcW w:w="2748" w:type="dxa"/>
            <w:gridSpan w:val="3"/>
            <w:tcBorders>
              <w:top w:val="nil"/>
              <w:left w:val="nil"/>
              <w:bottom w:val="nil"/>
              <w:right w:val="nil"/>
            </w:tcBorders>
          </w:tcPr>
          <w:p w:rsidR="0007049A" w:rsidRPr="001D2771" w:rsidRDefault="0007049A">
            <w:pPr>
              <w:rPr>
                <w:b/>
                <w:sz w:val="23"/>
                <w:szCs w:val="23"/>
              </w:rPr>
            </w:pPr>
            <w:r w:rsidRPr="001D2771">
              <w:rPr>
                <w:b/>
                <w:sz w:val="23"/>
                <w:szCs w:val="23"/>
              </w:rPr>
              <w:t>Approval of Advisor(s):</w:t>
            </w:r>
          </w:p>
        </w:tc>
        <w:tc>
          <w:tcPr>
            <w:tcW w:w="6829" w:type="dxa"/>
            <w:gridSpan w:val="14"/>
            <w:tcBorders>
              <w:top w:val="nil"/>
              <w:left w:val="nil"/>
              <w:bottom w:val="single" w:sz="4" w:space="0" w:color="auto"/>
              <w:right w:val="nil"/>
            </w:tcBorders>
          </w:tcPr>
          <w:p w:rsidR="0007049A" w:rsidRPr="001D2771" w:rsidRDefault="0007049A">
            <w:pPr>
              <w:rPr>
                <w:b/>
                <w:sz w:val="23"/>
                <w:szCs w:val="23"/>
              </w:rPr>
            </w:pPr>
          </w:p>
        </w:tc>
      </w:tr>
      <w:tr w:rsidR="00A42719" w:rsidRPr="001D2771" w:rsidTr="00911D5A">
        <w:tc>
          <w:tcPr>
            <w:tcW w:w="9577" w:type="dxa"/>
            <w:gridSpan w:val="17"/>
            <w:tcBorders>
              <w:top w:val="nil"/>
              <w:left w:val="nil"/>
              <w:bottom w:val="nil"/>
              <w:right w:val="nil"/>
            </w:tcBorders>
          </w:tcPr>
          <w:p w:rsidR="00A42719" w:rsidRPr="001D2771" w:rsidRDefault="00A42719">
            <w:pPr>
              <w:rPr>
                <w:b/>
                <w:sz w:val="23"/>
                <w:szCs w:val="23"/>
              </w:rPr>
            </w:pPr>
          </w:p>
        </w:tc>
      </w:tr>
      <w:tr w:rsidR="0007049A" w:rsidRPr="001D2771" w:rsidTr="00911D5A">
        <w:tc>
          <w:tcPr>
            <w:tcW w:w="2748" w:type="dxa"/>
            <w:gridSpan w:val="3"/>
            <w:tcBorders>
              <w:top w:val="nil"/>
              <w:left w:val="nil"/>
              <w:bottom w:val="nil"/>
              <w:right w:val="nil"/>
            </w:tcBorders>
          </w:tcPr>
          <w:p w:rsidR="0007049A" w:rsidRPr="001D2771" w:rsidRDefault="0007049A" w:rsidP="000173C8">
            <w:pPr>
              <w:rPr>
                <w:b/>
                <w:sz w:val="23"/>
                <w:szCs w:val="23"/>
              </w:rPr>
            </w:pPr>
          </w:p>
        </w:tc>
        <w:tc>
          <w:tcPr>
            <w:tcW w:w="6829" w:type="dxa"/>
            <w:gridSpan w:val="14"/>
            <w:tcBorders>
              <w:top w:val="nil"/>
              <w:left w:val="nil"/>
              <w:bottom w:val="single" w:sz="4" w:space="0" w:color="auto"/>
              <w:right w:val="nil"/>
            </w:tcBorders>
          </w:tcPr>
          <w:p w:rsidR="0007049A" w:rsidRPr="001D2771" w:rsidRDefault="0007049A" w:rsidP="000173C8">
            <w:pPr>
              <w:rPr>
                <w:b/>
                <w:sz w:val="23"/>
                <w:szCs w:val="23"/>
              </w:rPr>
            </w:pPr>
          </w:p>
        </w:tc>
      </w:tr>
      <w:tr w:rsidR="0007049A" w:rsidRPr="001D2771" w:rsidTr="00911D5A">
        <w:tc>
          <w:tcPr>
            <w:tcW w:w="9577" w:type="dxa"/>
            <w:gridSpan w:val="17"/>
            <w:tcBorders>
              <w:top w:val="nil"/>
              <w:left w:val="nil"/>
              <w:bottom w:val="nil"/>
              <w:right w:val="nil"/>
            </w:tcBorders>
          </w:tcPr>
          <w:p w:rsidR="0007049A" w:rsidRPr="001D2771" w:rsidRDefault="0007049A">
            <w:pPr>
              <w:rPr>
                <w:b/>
                <w:sz w:val="23"/>
                <w:szCs w:val="23"/>
              </w:rPr>
            </w:pPr>
          </w:p>
        </w:tc>
      </w:tr>
      <w:tr w:rsidR="0007049A" w:rsidRPr="001D2771" w:rsidTr="00911D5A">
        <w:tc>
          <w:tcPr>
            <w:tcW w:w="2748" w:type="dxa"/>
            <w:gridSpan w:val="3"/>
            <w:tcBorders>
              <w:top w:val="nil"/>
              <w:left w:val="nil"/>
              <w:bottom w:val="nil"/>
              <w:right w:val="nil"/>
            </w:tcBorders>
          </w:tcPr>
          <w:p w:rsidR="0007049A" w:rsidRPr="001D2771" w:rsidRDefault="0007049A">
            <w:pPr>
              <w:rPr>
                <w:b/>
                <w:sz w:val="23"/>
                <w:szCs w:val="23"/>
              </w:rPr>
            </w:pPr>
            <w:r w:rsidRPr="001D2771">
              <w:rPr>
                <w:b/>
                <w:sz w:val="23"/>
                <w:szCs w:val="23"/>
              </w:rPr>
              <w:t>Person(s) in Charge:</w:t>
            </w:r>
          </w:p>
        </w:tc>
        <w:tc>
          <w:tcPr>
            <w:tcW w:w="6829" w:type="dxa"/>
            <w:gridSpan w:val="14"/>
            <w:tcBorders>
              <w:top w:val="nil"/>
              <w:left w:val="nil"/>
              <w:bottom w:val="single" w:sz="4" w:space="0" w:color="auto"/>
              <w:right w:val="nil"/>
            </w:tcBorders>
          </w:tcPr>
          <w:p w:rsidR="0007049A" w:rsidRPr="001D2771" w:rsidRDefault="0007049A">
            <w:pPr>
              <w:rPr>
                <w:b/>
                <w:sz w:val="23"/>
                <w:szCs w:val="23"/>
              </w:rPr>
            </w:pPr>
          </w:p>
        </w:tc>
      </w:tr>
      <w:tr w:rsidR="0007049A" w:rsidRPr="001D2771" w:rsidTr="00911D5A">
        <w:tc>
          <w:tcPr>
            <w:tcW w:w="4788" w:type="dxa"/>
            <w:gridSpan w:val="6"/>
            <w:tcBorders>
              <w:top w:val="nil"/>
              <w:left w:val="nil"/>
              <w:bottom w:val="nil"/>
              <w:right w:val="nil"/>
            </w:tcBorders>
          </w:tcPr>
          <w:p w:rsidR="0007049A" w:rsidRPr="001D2771" w:rsidRDefault="0007049A">
            <w:pPr>
              <w:rPr>
                <w:b/>
                <w:sz w:val="23"/>
                <w:szCs w:val="23"/>
              </w:rPr>
            </w:pPr>
          </w:p>
          <w:p w:rsidR="00DA56CC" w:rsidRPr="001D2771" w:rsidRDefault="00DA56CC">
            <w:pPr>
              <w:rPr>
                <w:b/>
                <w:sz w:val="23"/>
                <w:szCs w:val="23"/>
              </w:rPr>
            </w:pPr>
          </w:p>
        </w:tc>
        <w:tc>
          <w:tcPr>
            <w:tcW w:w="4789" w:type="dxa"/>
            <w:gridSpan w:val="11"/>
            <w:tcBorders>
              <w:top w:val="nil"/>
              <w:left w:val="nil"/>
              <w:bottom w:val="single" w:sz="4" w:space="0" w:color="auto"/>
              <w:right w:val="nil"/>
            </w:tcBorders>
          </w:tcPr>
          <w:p w:rsidR="0007049A" w:rsidRPr="001D2771" w:rsidRDefault="0007049A">
            <w:pPr>
              <w:rPr>
                <w:b/>
                <w:sz w:val="23"/>
                <w:szCs w:val="23"/>
              </w:rPr>
            </w:pPr>
          </w:p>
        </w:tc>
      </w:tr>
      <w:tr w:rsidR="00DA56CC" w:rsidRPr="001D2771" w:rsidTr="00911D5A">
        <w:tc>
          <w:tcPr>
            <w:tcW w:w="2748" w:type="dxa"/>
            <w:gridSpan w:val="3"/>
            <w:tcBorders>
              <w:top w:val="nil"/>
              <w:left w:val="nil"/>
              <w:bottom w:val="nil"/>
              <w:right w:val="nil"/>
            </w:tcBorders>
          </w:tcPr>
          <w:p w:rsidR="00DA56CC" w:rsidRPr="001D2771" w:rsidRDefault="00DA56CC">
            <w:pPr>
              <w:rPr>
                <w:b/>
                <w:sz w:val="23"/>
                <w:szCs w:val="23"/>
              </w:rPr>
            </w:pPr>
          </w:p>
        </w:tc>
        <w:tc>
          <w:tcPr>
            <w:tcW w:w="6829" w:type="dxa"/>
            <w:gridSpan w:val="14"/>
            <w:tcBorders>
              <w:top w:val="single" w:sz="4" w:space="0" w:color="auto"/>
              <w:left w:val="nil"/>
              <w:bottom w:val="nil"/>
              <w:right w:val="nil"/>
            </w:tcBorders>
          </w:tcPr>
          <w:p w:rsidR="00DA56CC" w:rsidRPr="001D2771" w:rsidRDefault="00DA56CC">
            <w:pPr>
              <w:rPr>
                <w:b/>
                <w:sz w:val="23"/>
                <w:szCs w:val="23"/>
              </w:rPr>
            </w:pPr>
          </w:p>
        </w:tc>
      </w:tr>
      <w:tr w:rsidR="0007049A" w:rsidRPr="001D2771" w:rsidTr="00911D5A">
        <w:tc>
          <w:tcPr>
            <w:tcW w:w="9577" w:type="dxa"/>
            <w:gridSpan w:val="17"/>
            <w:tcBorders>
              <w:top w:val="nil"/>
              <w:left w:val="nil"/>
              <w:bottom w:val="nil"/>
              <w:right w:val="nil"/>
            </w:tcBorders>
          </w:tcPr>
          <w:p w:rsidR="004F5314" w:rsidRPr="001D2771" w:rsidRDefault="004F5314">
            <w:pPr>
              <w:rPr>
                <w:b/>
                <w:sz w:val="23"/>
                <w:szCs w:val="23"/>
              </w:rPr>
            </w:pPr>
          </w:p>
          <w:p w:rsidR="005B1406" w:rsidRDefault="004F5314">
            <w:pPr>
              <w:rPr>
                <w:b/>
                <w:sz w:val="23"/>
                <w:szCs w:val="23"/>
              </w:rPr>
            </w:pPr>
            <w:r w:rsidRPr="001D2771">
              <w:rPr>
                <w:b/>
                <w:sz w:val="23"/>
                <w:szCs w:val="23"/>
              </w:rPr>
              <w:t xml:space="preserve">CPR/First Aid Certified Chaperone_____________________  Date of </w:t>
            </w:r>
            <w:r w:rsidR="00F76EEF" w:rsidRPr="001D2771">
              <w:rPr>
                <w:b/>
                <w:sz w:val="23"/>
                <w:szCs w:val="23"/>
              </w:rPr>
              <w:t>Expiration</w:t>
            </w:r>
            <w:r w:rsidRPr="001D2771">
              <w:rPr>
                <w:b/>
                <w:sz w:val="23"/>
                <w:szCs w:val="23"/>
              </w:rPr>
              <w:t>_________</w:t>
            </w:r>
            <w:r w:rsidR="005B1406">
              <w:rPr>
                <w:b/>
                <w:sz w:val="23"/>
                <w:szCs w:val="23"/>
              </w:rPr>
              <w:t>____</w:t>
            </w:r>
          </w:p>
          <w:p w:rsidR="005B1406" w:rsidRPr="005B1406" w:rsidRDefault="005B1406">
            <w:pPr>
              <w:rPr>
                <w:b/>
                <w:sz w:val="23"/>
                <w:szCs w:val="23"/>
              </w:rPr>
            </w:pPr>
            <w:r>
              <w:rPr>
                <w:b/>
                <w:sz w:val="23"/>
                <w:szCs w:val="23"/>
              </w:rPr>
              <w:t xml:space="preserve">Cert on File at SAU (check one)                   YES  </w:t>
            </w:r>
            <w:r w:rsidR="001031D8" w:rsidRPr="001D2771">
              <w:rPr>
                <w:b/>
                <w:sz w:val="23"/>
                <w:szCs w:val="23"/>
              </w:rPr>
              <w:fldChar w:fldCharType="begin">
                <w:ffData>
                  <w:name w:val="Check1"/>
                  <w:enabled/>
                  <w:calcOnExit w:val="0"/>
                  <w:checkBox>
                    <w:sizeAuto/>
                    <w:default w:val="0"/>
                  </w:checkBox>
                </w:ffData>
              </w:fldChar>
            </w:r>
            <w:r w:rsidRPr="001D2771">
              <w:rPr>
                <w:b/>
                <w:sz w:val="23"/>
                <w:szCs w:val="23"/>
              </w:rPr>
              <w:instrText xml:space="preserve"> FORMCHECKBOX </w:instrText>
            </w:r>
            <w:r w:rsidR="005D7C09">
              <w:rPr>
                <w:b/>
                <w:sz w:val="23"/>
                <w:szCs w:val="23"/>
              </w:rPr>
            </w:r>
            <w:r w:rsidR="005D7C09">
              <w:rPr>
                <w:b/>
                <w:sz w:val="23"/>
                <w:szCs w:val="23"/>
              </w:rPr>
              <w:fldChar w:fldCharType="separate"/>
            </w:r>
            <w:r w:rsidR="001031D8" w:rsidRPr="001D2771">
              <w:rPr>
                <w:b/>
                <w:sz w:val="23"/>
                <w:szCs w:val="23"/>
              </w:rPr>
              <w:fldChar w:fldCharType="end"/>
            </w:r>
            <w:r>
              <w:rPr>
                <w:b/>
                <w:sz w:val="23"/>
                <w:szCs w:val="23"/>
              </w:rPr>
              <w:t xml:space="preserve">          NO   </w:t>
            </w:r>
            <w:r w:rsidR="001031D8" w:rsidRPr="001D2771">
              <w:rPr>
                <w:b/>
                <w:sz w:val="23"/>
                <w:szCs w:val="23"/>
              </w:rPr>
              <w:fldChar w:fldCharType="begin">
                <w:ffData>
                  <w:name w:val="Check2"/>
                  <w:enabled/>
                  <w:calcOnExit w:val="0"/>
                  <w:checkBox>
                    <w:sizeAuto/>
                    <w:default w:val="0"/>
                  </w:checkBox>
                </w:ffData>
              </w:fldChar>
            </w:r>
            <w:r w:rsidRPr="001D2771">
              <w:rPr>
                <w:b/>
                <w:sz w:val="23"/>
                <w:szCs w:val="23"/>
              </w:rPr>
              <w:instrText xml:space="preserve"> FORMCHECKBOX </w:instrText>
            </w:r>
            <w:r w:rsidR="005D7C09">
              <w:rPr>
                <w:b/>
                <w:sz w:val="23"/>
                <w:szCs w:val="23"/>
              </w:rPr>
            </w:r>
            <w:r w:rsidR="005D7C09">
              <w:rPr>
                <w:b/>
                <w:sz w:val="23"/>
                <w:szCs w:val="23"/>
              </w:rPr>
              <w:fldChar w:fldCharType="separate"/>
            </w:r>
            <w:r w:rsidR="001031D8" w:rsidRPr="001D2771">
              <w:rPr>
                <w:b/>
                <w:sz w:val="23"/>
                <w:szCs w:val="23"/>
              </w:rPr>
              <w:fldChar w:fldCharType="end"/>
            </w:r>
          </w:p>
          <w:p w:rsidR="004F5314" w:rsidRPr="001D2771" w:rsidRDefault="004F5314">
            <w:pPr>
              <w:rPr>
                <w:b/>
                <w:sz w:val="23"/>
                <w:szCs w:val="23"/>
              </w:rPr>
            </w:pPr>
          </w:p>
          <w:p w:rsidR="0007049A" w:rsidRPr="001D2771" w:rsidRDefault="004F5314">
            <w:pPr>
              <w:rPr>
                <w:b/>
                <w:sz w:val="23"/>
                <w:szCs w:val="23"/>
              </w:rPr>
            </w:pPr>
            <w:r w:rsidRPr="001D2771">
              <w:rPr>
                <w:b/>
                <w:sz w:val="23"/>
                <w:szCs w:val="23"/>
              </w:rPr>
              <w:t>D</w:t>
            </w:r>
            <w:r w:rsidR="0007049A" w:rsidRPr="001D2771">
              <w:rPr>
                <w:b/>
                <w:sz w:val="23"/>
                <w:szCs w:val="23"/>
              </w:rPr>
              <w:t>etails of Fundraiser (what is being sold, cost to class, selling price, etc.):</w:t>
            </w:r>
          </w:p>
        </w:tc>
      </w:tr>
      <w:tr w:rsidR="0007049A" w:rsidRPr="001D2771" w:rsidTr="00911D5A">
        <w:tc>
          <w:tcPr>
            <w:tcW w:w="9577" w:type="dxa"/>
            <w:gridSpan w:val="17"/>
            <w:tcBorders>
              <w:top w:val="nil"/>
              <w:left w:val="nil"/>
              <w:bottom w:val="single" w:sz="4" w:space="0" w:color="auto"/>
              <w:right w:val="nil"/>
            </w:tcBorders>
          </w:tcPr>
          <w:p w:rsidR="0007049A" w:rsidRPr="001D2771" w:rsidRDefault="0007049A">
            <w:pPr>
              <w:rPr>
                <w:b/>
                <w:sz w:val="23"/>
                <w:szCs w:val="23"/>
              </w:rPr>
            </w:pPr>
          </w:p>
        </w:tc>
      </w:tr>
      <w:tr w:rsidR="0007049A" w:rsidRPr="001D2771" w:rsidTr="00911D5A">
        <w:tc>
          <w:tcPr>
            <w:tcW w:w="9577" w:type="dxa"/>
            <w:gridSpan w:val="17"/>
            <w:tcBorders>
              <w:top w:val="single" w:sz="4" w:space="0" w:color="auto"/>
              <w:left w:val="nil"/>
              <w:bottom w:val="nil"/>
              <w:right w:val="nil"/>
            </w:tcBorders>
          </w:tcPr>
          <w:p w:rsidR="0007049A" w:rsidRPr="001D2771" w:rsidRDefault="0007049A">
            <w:pPr>
              <w:rPr>
                <w:b/>
                <w:sz w:val="23"/>
                <w:szCs w:val="23"/>
              </w:rPr>
            </w:pPr>
          </w:p>
        </w:tc>
      </w:tr>
      <w:tr w:rsidR="0007049A" w:rsidRPr="001D2771" w:rsidTr="00911D5A">
        <w:tc>
          <w:tcPr>
            <w:tcW w:w="9577" w:type="dxa"/>
            <w:gridSpan w:val="17"/>
            <w:tcBorders>
              <w:top w:val="nil"/>
              <w:left w:val="nil"/>
              <w:bottom w:val="single" w:sz="4" w:space="0" w:color="auto"/>
              <w:right w:val="nil"/>
            </w:tcBorders>
          </w:tcPr>
          <w:p w:rsidR="0007049A" w:rsidRPr="001D2771" w:rsidRDefault="0007049A">
            <w:pPr>
              <w:rPr>
                <w:b/>
                <w:sz w:val="23"/>
                <w:szCs w:val="23"/>
              </w:rPr>
            </w:pPr>
          </w:p>
        </w:tc>
      </w:tr>
      <w:tr w:rsidR="0007049A" w:rsidRPr="001D2771" w:rsidTr="00911D5A">
        <w:tc>
          <w:tcPr>
            <w:tcW w:w="9577" w:type="dxa"/>
            <w:gridSpan w:val="17"/>
            <w:tcBorders>
              <w:top w:val="single" w:sz="4" w:space="0" w:color="auto"/>
              <w:left w:val="nil"/>
              <w:bottom w:val="nil"/>
              <w:right w:val="nil"/>
            </w:tcBorders>
          </w:tcPr>
          <w:p w:rsidR="0007049A" w:rsidRPr="001D2771" w:rsidRDefault="0007049A">
            <w:pPr>
              <w:rPr>
                <w:b/>
                <w:sz w:val="23"/>
                <w:szCs w:val="23"/>
              </w:rPr>
            </w:pPr>
          </w:p>
        </w:tc>
      </w:tr>
      <w:tr w:rsidR="00DA56CC" w:rsidRPr="001D2771" w:rsidTr="00911D5A">
        <w:tc>
          <w:tcPr>
            <w:tcW w:w="2988" w:type="dxa"/>
            <w:gridSpan w:val="4"/>
            <w:tcBorders>
              <w:top w:val="nil"/>
              <w:left w:val="nil"/>
              <w:bottom w:val="nil"/>
              <w:right w:val="nil"/>
            </w:tcBorders>
          </w:tcPr>
          <w:p w:rsidR="00DA56CC" w:rsidRPr="001D2771" w:rsidRDefault="00DA56CC">
            <w:pPr>
              <w:rPr>
                <w:b/>
                <w:sz w:val="23"/>
                <w:szCs w:val="23"/>
              </w:rPr>
            </w:pPr>
            <w:r w:rsidRPr="001D2771">
              <w:rPr>
                <w:b/>
                <w:sz w:val="23"/>
                <w:szCs w:val="23"/>
              </w:rPr>
              <w:t>Vendor (Company) Name:</w:t>
            </w:r>
          </w:p>
        </w:tc>
        <w:tc>
          <w:tcPr>
            <w:tcW w:w="6589" w:type="dxa"/>
            <w:gridSpan w:val="13"/>
            <w:tcBorders>
              <w:top w:val="nil"/>
              <w:left w:val="nil"/>
              <w:bottom w:val="single" w:sz="4" w:space="0" w:color="auto"/>
              <w:right w:val="nil"/>
            </w:tcBorders>
          </w:tcPr>
          <w:p w:rsidR="00DA56CC" w:rsidRPr="001D2771" w:rsidRDefault="00DA56CC">
            <w:pPr>
              <w:rPr>
                <w:b/>
                <w:sz w:val="23"/>
                <w:szCs w:val="23"/>
              </w:rPr>
            </w:pPr>
          </w:p>
        </w:tc>
      </w:tr>
      <w:tr w:rsidR="00DA56CC" w:rsidRPr="001D2771" w:rsidTr="00911D5A">
        <w:tc>
          <w:tcPr>
            <w:tcW w:w="2988" w:type="dxa"/>
            <w:gridSpan w:val="4"/>
            <w:tcBorders>
              <w:top w:val="nil"/>
              <w:left w:val="nil"/>
              <w:bottom w:val="nil"/>
              <w:right w:val="nil"/>
            </w:tcBorders>
          </w:tcPr>
          <w:p w:rsidR="00DA56CC" w:rsidRPr="001D2771" w:rsidRDefault="00DA56CC">
            <w:pPr>
              <w:rPr>
                <w:b/>
                <w:sz w:val="23"/>
                <w:szCs w:val="23"/>
              </w:rPr>
            </w:pPr>
          </w:p>
        </w:tc>
        <w:tc>
          <w:tcPr>
            <w:tcW w:w="6589" w:type="dxa"/>
            <w:gridSpan w:val="13"/>
            <w:tcBorders>
              <w:top w:val="single" w:sz="4" w:space="0" w:color="auto"/>
              <w:left w:val="nil"/>
              <w:bottom w:val="nil"/>
              <w:right w:val="nil"/>
            </w:tcBorders>
          </w:tcPr>
          <w:p w:rsidR="00DA56CC" w:rsidRPr="001D2771" w:rsidRDefault="00DA56CC">
            <w:pPr>
              <w:rPr>
                <w:b/>
                <w:sz w:val="23"/>
                <w:szCs w:val="23"/>
              </w:rPr>
            </w:pPr>
          </w:p>
        </w:tc>
      </w:tr>
      <w:tr w:rsidR="00DA56CC" w:rsidRPr="001D2771" w:rsidTr="00911D5A">
        <w:tc>
          <w:tcPr>
            <w:tcW w:w="2988" w:type="dxa"/>
            <w:gridSpan w:val="4"/>
            <w:tcBorders>
              <w:top w:val="nil"/>
              <w:left w:val="nil"/>
              <w:bottom w:val="nil"/>
              <w:right w:val="nil"/>
            </w:tcBorders>
          </w:tcPr>
          <w:p w:rsidR="00DA56CC" w:rsidRPr="001D2771" w:rsidRDefault="007A5E76">
            <w:pPr>
              <w:rPr>
                <w:b/>
                <w:sz w:val="23"/>
                <w:szCs w:val="23"/>
              </w:rPr>
            </w:pPr>
            <w:r w:rsidRPr="001D2771">
              <w:rPr>
                <w:b/>
                <w:sz w:val="23"/>
                <w:szCs w:val="23"/>
              </w:rPr>
              <w:t>Address:</w:t>
            </w:r>
          </w:p>
        </w:tc>
        <w:tc>
          <w:tcPr>
            <w:tcW w:w="6589" w:type="dxa"/>
            <w:gridSpan w:val="13"/>
            <w:tcBorders>
              <w:top w:val="nil"/>
              <w:left w:val="nil"/>
              <w:bottom w:val="single" w:sz="4" w:space="0" w:color="auto"/>
              <w:right w:val="nil"/>
            </w:tcBorders>
          </w:tcPr>
          <w:p w:rsidR="00DA56CC" w:rsidRPr="001D2771" w:rsidRDefault="00DA56CC">
            <w:pPr>
              <w:rPr>
                <w:b/>
                <w:sz w:val="23"/>
                <w:szCs w:val="23"/>
              </w:rPr>
            </w:pPr>
          </w:p>
        </w:tc>
      </w:tr>
      <w:tr w:rsidR="00D53C7E" w:rsidRPr="001D2771" w:rsidTr="00911D5A">
        <w:tc>
          <w:tcPr>
            <w:tcW w:w="1188" w:type="dxa"/>
            <w:tcBorders>
              <w:top w:val="nil"/>
              <w:left w:val="nil"/>
              <w:bottom w:val="nil"/>
              <w:right w:val="nil"/>
            </w:tcBorders>
          </w:tcPr>
          <w:p w:rsidR="00D53C7E" w:rsidRPr="001D2771" w:rsidRDefault="00D53C7E">
            <w:pPr>
              <w:rPr>
                <w:b/>
                <w:sz w:val="23"/>
                <w:szCs w:val="23"/>
              </w:rPr>
            </w:pPr>
          </w:p>
        </w:tc>
        <w:tc>
          <w:tcPr>
            <w:tcW w:w="4194" w:type="dxa"/>
            <w:gridSpan w:val="6"/>
            <w:tcBorders>
              <w:top w:val="single" w:sz="4" w:space="0" w:color="auto"/>
              <w:left w:val="nil"/>
              <w:bottom w:val="nil"/>
              <w:right w:val="nil"/>
            </w:tcBorders>
          </w:tcPr>
          <w:p w:rsidR="00D53C7E" w:rsidRPr="001D2771" w:rsidRDefault="006D1149" w:rsidP="00911D5A">
            <w:pPr>
              <w:jc w:val="center"/>
              <w:rPr>
                <w:b/>
                <w:sz w:val="23"/>
                <w:szCs w:val="23"/>
              </w:rPr>
            </w:pPr>
            <w:r w:rsidRPr="001D2771">
              <w:rPr>
                <w:b/>
                <w:sz w:val="23"/>
                <w:szCs w:val="23"/>
              </w:rPr>
              <w:t>Street or PO Box</w:t>
            </w:r>
          </w:p>
        </w:tc>
        <w:tc>
          <w:tcPr>
            <w:tcW w:w="4195" w:type="dxa"/>
            <w:gridSpan w:val="10"/>
            <w:tcBorders>
              <w:top w:val="single" w:sz="4" w:space="0" w:color="auto"/>
              <w:left w:val="nil"/>
              <w:bottom w:val="nil"/>
              <w:right w:val="nil"/>
            </w:tcBorders>
          </w:tcPr>
          <w:p w:rsidR="006D1149" w:rsidRPr="001D2771" w:rsidRDefault="006D1149" w:rsidP="00911D5A">
            <w:pPr>
              <w:jc w:val="center"/>
              <w:rPr>
                <w:b/>
                <w:sz w:val="23"/>
                <w:szCs w:val="23"/>
              </w:rPr>
            </w:pPr>
            <w:r w:rsidRPr="001D2771">
              <w:rPr>
                <w:b/>
                <w:sz w:val="23"/>
                <w:szCs w:val="23"/>
              </w:rPr>
              <w:t>City, State, Zip Code</w:t>
            </w:r>
          </w:p>
        </w:tc>
      </w:tr>
      <w:tr w:rsidR="006D1149" w:rsidRPr="001D2771" w:rsidTr="00911D5A">
        <w:tc>
          <w:tcPr>
            <w:tcW w:w="1428" w:type="dxa"/>
            <w:gridSpan w:val="2"/>
            <w:tcBorders>
              <w:top w:val="nil"/>
              <w:left w:val="nil"/>
              <w:bottom w:val="nil"/>
              <w:right w:val="nil"/>
            </w:tcBorders>
          </w:tcPr>
          <w:p w:rsidR="006D1149" w:rsidRPr="001D2771" w:rsidRDefault="006D1149">
            <w:pPr>
              <w:rPr>
                <w:b/>
                <w:sz w:val="23"/>
                <w:szCs w:val="23"/>
              </w:rPr>
            </w:pPr>
            <w:r w:rsidRPr="001D2771">
              <w:rPr>
                <w:b/>
                <w:sz w:val="23"/>
                <w:szCs w:val="23"/>
              </w:rPr>
              <w:t>Telephone:</w:t>
            </w:r>
          </w:p>
        </w:tc>
        <w:tc>
          <w:tcPr>
            <w:tcW w:w="3360" w:type="dxa"/>
            <w:gridSpan w:val="4"/>
            <w:tcBorders>
              <w:top w:val="nil"/>
              <w:left w:val="nil"/>
              <w:bottom w:val="single" w:sz="4" w:space="0" w:color="auto"/>
              <w:right w:val="nil"/>
            </w:tcBorders>
          </w:tcPr>
          <w:p w:rsidR="006D1149" w:rsidRPr="001D2771" w:rsidRDefault="006D1149">
            <w:pPr>
              <w:rPr>
                <w:b/>
                <w:sz w:val="23"/>
                <w:szCs w:val="23"/>
              </w:rPr>
            </w:pPr>
          </w:p>
        </w:tc>
        <w:tc>
          <w:tcPr>
            <w:tcW w:w="720" w:type="dxa"/>
            <w:gridSpan w:val="2"/>
            <w:tcBorders>
              <w:top w:val="nil"/>
              <w:left w:val="nil"/>
              <w:bottom w:val="nil"/>
              <w:right w:val="nil"/>
            </w:tcBorders>
          </w:tcPr>
          <w:p w:rsidR="006D1149" w:rsidRPr="001D2771" w:rsidRDefault="006D1149">
            <w:pPr>
              <w:rPr>
                <w:b/>
                <w:sz w:val="23"/>
                <w:szCs w:val="23"/>
              </w:rPr>
            </w:pPr>
            <w:r w:rsidRPr="001D2771">
              <w:rPr>
                <w:b/>
                <w:sz w:val="23"/>
                <w:szCs w:val="23"/>
              </w:rPr>
              <w:t>Fax:</w:t>
            </w:r>
          </w:p>
        </w:tc>
        <w:tc>
          <w:tcPr>
            <w:tcW w:w="4069" w:type="dxa"/>
            <w:gridSpan w:val="9"/>
            <w:tcBorders>
              <w:top w:val="nil"/>
              <w:left w:val="nil"/>
              <w:bottom w:val="single" w:sz="4" w:space="0" w:color="auto"/>
              <w:right w:val="nil"/>
            </w:tcBorders>
          </w:tcPr>
          <w:p w:rsidR="006D1149" w:rsidRPr="001D2771" w:rsidRDefault="006D1149">
            <w:pPr>
              <w:rPr>
                <w:b/>
                <w:sz w:val="23"/>
                <w:szCs w:val="23"/>
              </w:rPr>
            </w:pPr>
          </w:p>
        </w:tc>
      </w:tr>
      <w:tr w:rsidR="002A1A44" w:rsidRPr="001D2771" w:rsidTr="00911D5A">
        <w:tc>
          <w:tcPr>
            <w:tcW w:w="9577" w:type="dxa"/>
            <w:gridSpan w:val="17"/>
            <w:tcBorders>
              <w:top w:val="nil"/>
              <w:left w:val="nil"/>
              <w:bottom w:val="double" w:sz="4" w:space="0" w:color="auto"/>
              <w:right w:val="nil"/>
            </w:tcBorders>
          </w:tcPr>
          <w:p w:rsidR="00ED77FC" w:rsidRPr="001D2771" w:rsidRDefault="00ED77FC" w:rsidP="00911D5A">
            <w:pPr>
              <w:jc w:val="center"/>
              <w:rPr>
                <w:b/>
                <w:sz w:val="23"/>
                <w:szCs w:val="23"/>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720"/>
              <w:gridCol w:w="240"/>
              <w:gridCol w:w="960"/>
              <w:gridCol w:w="1551"/>
            </w:tblGrid>
            <w:tr w:rsidR="00ED77FC" w:rsidRPr="001D2771" w:rsidTr="00911D5A">
              <w:tc>
                <w:tcPr>
                  <w:tcW w:w="2875" w:type="dxa"/>
                  <w:tcBorders>
                    <w:top w:val="nil"/>
                    <w:left w:val="nil"/>
                    <w:bottom w:val="nil"/>
                    <w:right w:val="nil"/>
                  </w:tcBorders>
                </w:tcPr>
                <w:p w:rsidR="00ED77FC" w:rsidRPr="001D2771" w:rsidRDefault="00ED77FC" w:rsidP="00E06CC3">
                  <w:pPr>
                    <w:rPr>
                      <w:b/>
                      <w:sz w:val="23"/>
                      <w:szCs w:val="23"/>
                    </w:rPr>
                  </w:pPr>
                  <w:r w:rsidRPr="001D2771">
                    <w:rPr>
                      <w:b/>
                      <w:sz w:val="23"/>
                      <w:szCs w:val="23"/>
                    </w:rPr>
                    <w:t>Advisor Approval:</w:t>
                  </w:r>
                </w:p>
              </w:tc>
              <w:tc>
                <w:tcPr>
                  <w:tcW w:w="3720" w:type="dxa"/>
                  <w:tcBorders>
                    <w:top w:val="nil"/>
                    <w:left w:val="nil"/>
                    <w:right w:val="nil"/>
                  </w:tcBorders>
                </w:tcPr>
                <w:p w:rsidR="00ED77FC" w:rsidRPr="001D2771" w:rsidRDefault="00ED77FC" w:rsidP="00E06CC3">
                  <w:pPr>
                    <w:rPr>
                      <w:b/>
                      <w:sz w:val="23"/>
                      <w:szCs w:val="23"/>
                    </w:rPr>
                  </w:pPr>
                </w:p>
              </w:tc>
              <w:tc>
                <w:tcPr>
                  <w:tcW w:w="240" w:type="dxa"/>
                  <w:tcBorders>
                    <w:top w:val="nil"/>
                    <w:left w:val="nil"/>
                    <w:bottom w:val="nil"/>
                    <w:right w:val="nil"/>
                  </w:tcBorders>
                </w:tcPr>
                <w:p w:rsidR="00ED77FC" w:rsidRPr="001D2771" w:rsidRDefault="00ED77FC" w:rsidP="00E06CC3">
                  <w:pPr>
                    <w:rPr>
                      <w:b/>
                      <w:sz w:val="23"/>
                      <w:szCs w:val="23"/>
                    </w:rPr>
                  </w:pPr>
                </w:p>
              </w:tc>
              <w:tc>
                <w:tcPr>
                  <w:tcW w:w="960" w:type="dxa"/>
                  <w:tcBorders>
                    <w:top w:val="nil"/>
                    <w:left w:val="nil"/>
                    <w:bottom w:val="nil"/>
                    <w:right w:val="nil"/>
                  </w:tcBorders>
                </w:tcPr>
                <w:p w:rsidR="00ED77FC" w:rsidRPr="001D2771" w:rsidRDefault="00ED77FC" w:rsidP="00E06CC3">
                  <w:pPr>
                    <w:rPr>
                      <w:b/>
                      <w:sz w:val="23"/>
                      <w:szCs w:val="23"/>
                    </w:rPr>
                  </w:pPr>
                  <w:r w:rsidRPr="001D2771">
                    <w:rPr>
                      <w:b/>
                      <w:sz w:val="23"/>
                      <w:szCs w:val="23"/>
                    </w:rPr>
                    <w:t>Date:</w:t>
                  </w:r>
                </w:p>
              </w:tc>
              <w:tc>
                <w:tcPr>
                  <w:tcW w:w="1551" w:type="dxa"/>
                  <w:tcBorders>
                    <w:top w:val="nil"/>
                    <w:left w:val="nil"/>
                    <w:right w:val="nil"/>
                  </w:tcBorders>
                </w:tcPr>
                <w:p w:rsidR="00ED77FC" w:rsidRPr="001D2771" w:rsidRDefault="00ED77FC" w:rsidP="00E06CC3">
                  <w:pPr>
                    <w:rPr>
                      <w:b/>
                      <w:sz w:val="23"/>
                      <w:szCs w:val="23"/>
                    </w:rPr>
                  </w:pPr>
                </w:p>
              </w:tc>
            </w:tr>
          </w:tbl>
          <w:p w:rsidR="00ED77FC" w:rsidRPr="001D2771" w:rsidRDefault="00ED77FC" w:rsidP="00E06CC3">
            <w:pPr>
              <w:rPr>
                <w:b/>
                <w:sz w:val="23"/>
                <w:szCs w:val="23"/>
              </w:rPr>
            </w:pPr>
          </w:p>
          <w:p w:rsidR="002A1A44" w:rsidRPr="001D2771" w:rsidRDefault="00E06CC3" w:rsidP="00911D5A">
            <w:pPr>
              <w:jc w:val="center"/>
              <w:rPr>
                <w:rFonts w:eastAsia="Arial Unicode MS"/>
                <w:b/>
                <w:sz w:val="23"/>
                <w:szCs w:val="23"/>
              </w:rPr>
            </w:pPr>
            <w:r w:rsidRPr="001D2771">
              <w:rPr>
                <w:rFonts w:eastAsia="Arial Unicode MS"/>
                <w:b/>
                <w:sz w:val="23"/>
                <w:szCs w:val="23"/>
              </w:rPr>
              <w:t>NOTE</w:t>
            </w:r>
            <w:r w:rsidR="002A1A44" w:rsidRPr="001D2771">
              <w:rPr>
                <w:rFonts w:eastAsia="Arial Unicode MS"/>
                <w:b/>
                <w:sz w:val="23"/>
                <w:szCs w:val="23"/>
              </w:rPr>
              <w:t>:  Fundraising should take place only before school, during lunch or after school.</w:t>
            </w:r>
          </w:p>
          <w:p w:rsidR="00201469" w:rsidRPr="001D2771" w:rsidRDefault="00201469" w:rsidP="00911D5A">
            <w:pPr>
              <w:jc w:val="center"/>
              <w:rPr>
                <w:rFonts w:eastAsia="Arial Unicode MS"/>
                <w:b/>
                <w:sz w:val="23"/>
                <w:szCs w:val="23"/>
              </w:rPr>
            </w:pPr>
            <w:r w:rsidRPr="001D2771">
              <w:rPr>
                <w:rFonts w:eastAsia="Arial Unicode MS"/>
                <w:b/>
                <w:sz w:val="23"/>
                <w:szCs w:val="23"/>
              </w:rPr>
              <w:t>See attached School Board Policy KI.</w:t>
            </w:r>
          </w:p>
          <w:p w:rsidR="00531E28" w:rsidRPr="001D2771" w:rsidRDefault="00531E28" w:rsidP="00911D5A">
            <w:pPr>
              <w:jc w:val="center"/>
              <w:rPr>
                <w:b/>
                <w:sz w:val="23"/>
                <w:szCs w:val="23"/>
              </w:rPr>
            </w:pPr>
          </w:p>
        </w:tc>
      </w:tr>
      <w:tr w:rsidR="00702E14" w:rsidRPr="001D2771" w:rsidTr="00911D5A">
        <w:tc>
          <w:tcPr>
            <w:tcW w:w="9577" w:type="dxa"/>
            <w:gridSpan w:val="17"/>
            <w:tcBorders>
              <w:top w:val="double" w:sz="4" w:space="0" w:color="auto"/>
              <w:left w:val="nil"/>
              <w:bottom w:val="nil"/>
              <w:right w:val="nil"/>
            </w:tcBorders>
          </w:tcPr>
          <w:p w:rsidR="00702E14" w:rsidRPr="001D2771" w:rsidRDefault="00702E14" w:rsidP="00531E28">
            <w:pPr>
              <w:rPr>
                <w:b/>
                <w:sz w:val="23"/>
                <w:szCs w:val="23"/>
              </w:rPr>
            </w:pPr>
          </w:p>
        </w:tc>
      </w:tr>
      <w:tr w:rsidR="00702E14" w:rsidRPr="001D2771" w:rsidTr="00911D5A">
        <w:tc>
          <w:tcPr>
            <w:tcW w:w="9577" w:type="dxa"/>
            <w:gridSpan w:val="17"/>
            <w:tcBorders>
              <w:top w:val="nil"/>
              <w:left w:val="nil"/>
              <w:bottom w:val="nil"/>
              <w:right w:val="nil"/>
            </w:tcBorders>
          </w:tcPr>
          <w:p w:rsidR="00702E14" w:rsidRPr="001D2771" w:rsidRDefault="00702E14" w:rsidP="00911D5A">
            <w:pPr>
              <w:jc w:val="center"/>
              <w:rPr>
                <w:b/>
                <w:sz w:val="23"/>
                <w:szCs w:val="23"/>
              </w:rPr>
            </w:pPr>
            <w:r w:rsidRPr="001D2771">
              <w:rPr>
                <w:b/>
                <w:sz w:val="23"/>
                <w:szCs w:val="23"/>
              </w:rPr>
              <w:t>OFFICE USE ONLY</w:t>
            </w:r>
          </w:p>
        </w:tc>
      </w:tr>
      <w:tr w:rsidR="00702E14" w:rsidRPr="001D2771" w:rsidTr="00911D5A">
        <w:tc>
          <w:tcPr>
            <w:tcW w:w="2988" w:type="dxa"/>
            <w:gridSpan w:val="4"/>
            <w:tcBorders>
              <w:top w:val="nil"/>
              <w:left w:val="nil"/>
              <w:bottom w:val="nil"/>
              <w:right w:val="nil"/>
            </w:tcBorders>
          </w:tcPr>
          <w:p w:rsidR="00702E14" w:rsidRPr="001D2771" w:rsidRDefault="00702E14" w:rsidP="00201469">
            <w:pPr>
              <w:rPr>
                <w:b/>
                <w:sz w:val="23"/>
                <w:szCs w:val="23"/>
              </w:rPr>
            </w:pPr>
          </w:p>
        </w:tc>
        <w:tc>
          <w:tcPr>
            <w:tcW w:w="3720" w:type="dxa"/>
            <w:gridSpan w:val="6"/>
            <w:tcBorders>
              <w:top w:val="nil"/>
              <w:left w:val="nil"/>
              <w:bottom w:val="nil"/>
              <w:right w:val="nil"/>
            </w:tcBorders>
          </w:tcPr>
          <w:p w:rsidR="00702E14" w:rsidRPr="001D2771" w:rsidRDefault="00702E14" w:rsidP="00201469">
            <w:pPr>
              <w:rPr>
                <w:b/>
                <w:sz w:val="23"/>
                <w:szCs w:val="23"/>
              </w:rPr>
            </w:pPr>
          </w:p>
        </w:tc>
        <w:tc>
          <w:tcPr>
            <w:tcW w:w="240" w:type="dxa"/>
            <w:tcBorders>
              <w:top w:val="nil"/>
              <w:left w:val="nil"/>
              <w:bottom w:val="nil"/>
              <w:right w:val="nil"/>
            </w:tcBorders>
          </w:tcPr>
          <w:p w:rsidR="00702E14" w:rsidRPr="001D2771" w:rsidRDefault="00702E14" w:rsidP="00911D5A">
            <w:pPr>
              <w:jc w:val="center"/>
              <w:rPr>
                <w:b/>
                <w:sz w:val="23"/>
                <w:szCs w:val="23"/>
              </w:rPr>
            </w:pPr>
          </w:p>
        </w:tc>
        <w:tc>
          <w:tcPr>
            <w:tcW w:w="960" w:type="dxa"/>
            <w:gridSpan w:val="3"/>
            <w:tcBorders>
              <w:top w:val="nil"/>
              <w:left w:val="nil"/>
              <w:bottom w:val="nil"/>
              <w:right w:val="nil"/>
            </w:tcBorders>
          </w:tcPr>
          <w:p w:rsidR="00702E14" w:rsidRPr="001D2771" w:rsidRDefault="00702E14" w:rsidP="00911D5A">
            <w:pPr>
              <w:jc w:val="center"/>
              <w:rPr>
                <w:b/>
                <w:sz w:val="23"/>
                <w:szCs w:val="23"/>
              </w:rPr>
            </w:pPr>
          </w:p>
        </w:tc>
        <w:tc>
          <w:tcPr>
            <w:tcW w:w="1669" w:type="dxa"/>
            <w:gridSpan w:val="3"/>
            <w:tcBorders>
              <w:top w:val="nil"/>
              <w:left w:val="nil"/>
              <w:bottom w:val="nil"/>
              <w:right w:val="nil"/>
            </w:tcBorders>
          </w:tcPr>
          <w:p w:rsidR="00702E14" w:rsidRPr="001D2771" w:rsidRDefault="00702E14" w:rsidP="00911D5A">
            <w:pPr>
              <w:jc w:val="center"/>
              <w:rPr>
                <w:b/>
                <w:sz w:val="23"/>
                <w:szCs w:val="23"/>
              </w:rPr>
            </w:pPr>
          </w:p>
        </w:tc>
      </w:tr>
      <w:tr w:rsidR="00702E14" w:rsidRPr="001D2771" w:rsidTr="00911D5A">
        <w:tc>
          <w:tcPr>
            <w:tcW w:w="2988" w:type="dxa"/>
            <w:gridSpan w:val="4"/>
            <w:tcBorders>
              <w:top w:val="nil"/>
              <w:left w:val="nil"/>
              <w:bottom w:val="nil"/>
              <w:right w:val="nil"/>
            </w:tcBorders>
          </w:tcPr>
          <w:p w:rsidR="00A63283" w:rsidRPr="001D2771" w:rsidRDefault="00A63283" w:rsidP="00A63283">
            <w:pPr>
              <w:rPr>
                <w:b/>
                <w:sz w:val="23"/>
                <w:szCs w:val="23"/>
              </w:rPr>
            </w:pPr>
            <w:r w:rsidRPr="001D2771">
              <w:rPr>
                <w:b/>
                <w:sz w:val="23"/>
                <w:szCs w:val="23"/>
              </w:rPr>
              <w:t>Administrative Approval:</w:t>
            </w:r>
          </w:p>
        </w:tc>
        <w:tc>
          <w:tcPr>
            <w:tcW w:w="3720" w:type="dxa"/>
            <w:gridSpan w:val="6"/>
            <w:tcBorders>
              <w:top w:val="nil"/>
              <w:left w:val="nil"/>
              <w:bottom w:val="single" w:sz="4" w:space="0" w:color="auto"/>
              <w:right w:val="nil"/>
            </w:tcBorders>
          </w:tcPr>
          <w:p w:rsidR="00A63283" w:rsidRPr="001D2771" w:rsidRDefault="00A63283" w:rsidP="00911D5A">
            <w:pPr>
              <w:jc w:val="center"/>
              <w:rPr>
                <w:b/>
                <w:sz w:val="23"/>
                <w:szCs w:val="23"/>
              </w:rPr>
            </w:pPr>
          </w:p>
        </w:tc>
        <w:tc>
          <w:tcPr>
            <w:tcW w:w="240" w:type="dxa"/>
            <w:tcBorders>
              <w:top w:val="nil"/>
              <w:left w:val="nil"/>
              <w:bottom w:val="single" w:sz="4" w:space="0" w:color="auto"/>
              <w:right w:val="nil"/>
            </w:tcBorders>
          </w:tcPr>
          <w:p w:rsidR="00A63283" w:rsidRPr="001D2771" w:rsidRDefault="00A63283" w:rsidP="00911D5A">
            <w:pPr>
              <w:jc w:val="center"/>
              <w:rPr>
                <w:b/>
                <w:sz w:val="23"/>
                <w:szCs w:val="23"/>
              </w:rPr>
            </w:pPr>
          </w:p>
        </w:tc>
        <w:tc>
          <w:tcPr>
            <w:tcW w:w="960" w:type="dxa"/>
            <w:gridSpan w:val="3"/>
            <w:tcBorders>
              <w:top w:val="nil"/>
              <w:left w:val="nil"/>
              <w:bottom w:val="nil"/>
              <w:right w:val="nil"/>
            </w:tcBorders>
          </w:tcPr>
          <w:p w:rsidR="00A63283" w:rsidRPr="001D2771" w:rsidRDefault="00A63283" w:rsidP="00911D5A">
            <w:pPr>
              <w:jc w:val="center"/>
              <w:rPr>
                <w:b/>
                <w:sz w:val="23"/>
                <w:szCs w:val="23"/>
              </w:rPr>
            </w:pPr>
            <w:r w:rsidRPr="001D2771">
              <w:rPr>
                <w:b/>
                <w:sz w:val="23"/>
                <w:szCs w:val="23"/>
              </w:rPr>
              <w:t>Date:</w:t>
            </w:r>
          </w:p>
        </w:tc>
        <w:tc>
          <w:tcPr>
            <w:tcW w:w="1669" w:type="dxa"/>
            <w:gridSpan w:val="3"/>
            <w:tcBorders>
              <w:top w:val="nil"/>
              <w:left w:val="nil"/>
              <w:bottom w:val="single" w:sz="4" w:space="0" w:color="auto"/>
              <w:right w:val="nil"/>
            </w:tcBorders>
          </w:tcPr>
          <w:p w:rsidR="00A63283" w:rsidRPr="001D2771" w:rsidRDefault="00A63283" w:rsidP="00911D5A">
            <w:pPr>
              <w:jc w:val="center"/>
              <w:rPr>
                <w:b/>
                <w:sz w:val="23"/>
                <w:szCs w:val="23"/>
              </w:rPr>
            </w:pPr>
          </w:p>
        </w:tc>
      </w:tr>
      <w:tr w:rsidR="00702E14" w:rsidRPr="001D2771" w:rsidTr="00911D5A">
        <w:tc>
          <w:tcPr>
            <w:tcW w:w="2988" w:type="dxa"/>
            <w:gridSpan w:val="4"/>
            <w:tcBorders>
              <w:top w:val="nil"/>
              <w:left w:val="nil"/>
              <w:bottom w:val="nil"/>
              <w:right w:val="nil"/>
            </w:tcBorders>
          </w:tcPr>
          <w:p w:rsidR="00A63283" w:rsidRPr="001D2771" w:rsidRDefault="00A63283" w:rsidP="00911D5A">
            <w:pPr>
              <w:jc w:val="center"/>
              <w:rPr>
                <w:b/>
                <w:sz w:val="23"/>
                <w:szCs w:val="23"/>
              </w:rPr>
            </w:pPr>
          </w:p>
        </w:tc>
        <w:tc>
          <w:tcPr>
            <w:tcW w:w="3720" w:type="dxa"/>
            <w:gridSpan w:val="6"/>
            <w:tcBorders>
              <w:top w:val="single" w:sz="4" w:space="0" w:color="auto"/>
              <w:left w:val="nil"/>
              <w:bottom w:val="nil"/>
              <w:right w:val="nil"/>
            </w:tcBorders>
          </w:tcPr>
          <w:p w:rsidR="00A63283" w:rsidRPr="001D2771" w:rsidRDefault="00A63283" w:rsidP="00911D5A">
            <w:pPr>
              <w:jc w:val="center"/>
              <w:rPr>
                <w:b/>
                <w:sz w:val="23"/>
                <w:szCs w:val="23"/>
              </w:rPr>
            </w:pPr>
          </w:p>
        </w:tc>
        <w:tc>
          <w:tcPr>
            <w:tcW w:w="240" w:type="dxa"/>
            <w:tcBorders>
              <w:top w:val="single" w:sz="4" w:space="0" w:color="auto"/>
              <w:left w:val="nil"/>
              <w:bottom w:val="nil"/>
              <w:right w:val="nil"/>
            </w:tcBorders>
          </w:tcPr>
          <w:p w:rsidR="00A63283" w:rsidRPr="001D2771" w:rsidRDefault="00A63283" w:rsidP="00911D5A">
            <w:pPr>
              <w:jc w:val="center"/>
              <w:rPr>
                <w:b/>
                <w:sz w:val="23"/>
                <w:szCs w:val="23"/>
              </w:rPr>
            </w:pPr>
          </w:p>
        </w:tc>
        <w:tc>
          <w:tcPr>
            <w:tcW w:w="960" w:type="dxa"/>
            <w:gridSpan w:val="3"/>
            <w:tcBorders>
              <w:top w:val="nil"/>
              <w:left w:val="nil"/>
              <w:bottom w:val="nil"/>
              <w:right w:val="nil"/>
            </w:tcBorders>
          </w:tcPr>
          <w:p w:rsidR="00A63283" w:rsidRPr="001D2771" w:rsidRDefault="00A63283" w:rsidP="00911D5A">
            <w:pPr>
              <w:jc w:val="center"/>
              <w:rPr>
                <w:b/>
                <w:sz w:val="23"/>
                <w:szCs w:val="23"/>
              </w:rPr>
            </w:pPr>
          </w:p>
        </w:tc>
        <w:tc>
          <w:tcPr>
            <w:tcW w:w="1669" w:type="dxa"/>
            <w:gridSpan w:val="3"/>
            <w:tcBorders>
              <w:top w:val="single" w:sz="4" w:space="0" w:color="auto"/>
              <w:left w:val="nil"/>
              <w:bottom w:val="nil"/>
              <w:right w:val="nil"/>
            </w:tcBorders>
          </w:tcPr>
          <w:p w:rsidR="00A63283" w:rsidRPr="001D2771" w:rsidRDefault="00A63283" w:rsidP="00911D5A">
            <w:pPr>
              <w:jc w:val="center"/>
              <w:rPr>
                <w:b/>
                <w:sz w:val="23"/>
                <w:szCs w:val="23"/>
              </w:rPr>
            </w:pPr>
          </w:p>
        </w:tc>
      </w:tr>
    </w:tbl>
    <w:p w:rsidR="00985751" w:rsidRPr="001D2771" w:rsidRDefault="00985751" w:rsidP="00531E28">
      <w:pPr>
        <w:rPr>
          <w:sz w:val="23"/>
          <w:szCs w:val="23"/>
        </w:rPr>
      </w:pPr>
    </w:p>
    <w:p w:rsidR="00A42719" w:rsidRPr="001D2771" w:rsidRDefault="001031D8">
      <w:pPr>
        <w:rPr>
          <w:b/>
          <w:sz w:val="23"/>
          <w:szCs w:val="23"/>
        </w:rPr>
      </w:pPr>
      <w:r w:rsidRPr="001D2771">
        <w:rPr>
          <w:b/>
          <w:sz w:val="23"/>
          <w:szCs w:val="23"/>
        </w:rPr>
        <w:fldChar w:fldCharType="begin">
          <w:ffData>
            <w:name w:val="Check3"/>
            <w:enabled/>
            <w:calcOnExit w:val="0"/>
            <w:checkBox>
              <w:sizeAuto/>
              <w:default w:val="0"/>
            </w:checkBox>
          </w:ffData>
        </w:fldChar>
      </w:r>
      <w:bookmarkStart w:id="3" w:name="Check3"/>
      <w:r w:rsidR="00531E28" w:rsidRPr="001D2771">
        <w:rPr>
          <w:b/>
          <w:sz w:val="23"/>
          <w:szCs w:val="23"/>
        </w:rPr>
        <w:instrText xml:space="preserve"> FORMCHECKBOX </w:instrText>
      </w:r>
      <w:r w:rsidR="005D7C09">
        <w:rPr>
          <w:b/>
          <w:sz w:val="23"/>
          <w:szCs w:val="23"/>
        </w:rPr>
      </w:r>
      <w:r w:rsidR="005D7C09">
        <w:rPr>
          <w:b/>
          <w:sz w:val="23"/>
          <w:szCs w:val="23"/>
        </w:rPr>
        <w:fldChar w:fldCharType="separate"/>
      </w:r>
      <w:r w:rsidRPr="001D2771">
        <w:rPr>
          <w:b/>
          <w:sz w:val="23"/>
          <w:szCs w:val="23"/>
        </w:rPr>
        <w:fldChar w:fldCharType="end"/>
      </w:r>
      <w:bookmarkEnd w:id="3"/>
      <w:r w:rsidR="00531E28" w:rsidRPr="001D2771">
        <w:rPr>
          <w:b/>
          <w:sz w:val="23"/>
          <w:szCs w:val="23"/>
        </w:rPr>
        <w:tab/>
        <w:t>Dates on Fundraising Calendar (</w:t>
      </w:r>
      <w:r w:rsidR="005140EA" w:rsidRPr="001D2771">
        <w:rPr>
          <w:b/>
          <w:sz w:val="23"/>
          <w:szCs w:val="23"/>
        </w:rPr>
        <w:t>Main Office</w:t>
      </w:r>
      <w:r w:rsidR="00531E28" w:rsidRPr="001D2771">
        <w:rPr>
          <w:b/>
          <w:sz w:val="23"/>
          <w:szCs w:val="23"/>
        </w:rPr>
        <w:t>)</w:t>
      </w:r>
    </w:p>
    <w:p w:rsidR="00531E28" w:rsidRPr="001D2771" w:rsidRDefault="00531E28">
      <w:pPr>
        <w:rPr>
          <w:b/>
          <w:sz w:val="23"/>
          <w:szCs w:val="23"/>
        </w:rPr>
      </w:pPr>
    </w:p>
    <w:p w:rsidR="00531E28" w:rsidRPr="001D2771" w:rsidRDefault="001031D8">
      <w:pPr>
        <w:rPr>
          <w:b/>
          <w:sz w:val="23"/>
          <w:szCs w:val="23"/>
        </w:rPr>
      </w:pPr>
      <w:r w:rsidRPr="001D2771">
        <w:rPr>
          <w:b/>
          <w:sz w:val="23"/>
          <w:szCs w:val="23"/>
        </w:rPr>
        <w:fldChar w:fldCharType="begin">
          <w:ffData>
            <w:name w:val="Check4"/>
            <w:enabled/>
            <w:calcOnExit w:val="0"/>
            <w:checkBox>
              <w:sizeAuto/>
              <w:default w:val="0"/>
            </w:checkBox>
          </w:ffData>
        </w:fldChar>
      </w:r>
      <w:bookmarkStart w:id="4" w:name="Check4"/>
      <w:r w:rsidR="00531E28" w:rsidRPr="001D2771">
        <w:rPr>
          <w:b/>
          <w:sz w:val="23"/>
          <w:szCs w:val="23"/>
        </w:rPr>
        <w:instrText xml:space="preserve"> FORMCHECKBOX </w:instrText>
      </w:r>
      <w:r w:rsidR="005D7C09">
        <w:rPr>
          <w:b/>
          <w:sz w:val="23"/>
          <w:szCs w:val="23"/>
        </w:rPr>
      </w:r>
      <w:r w:rsidR="005D7C09">
        <w:rPr>
          <w:b/>
          <w:sz w:val="23"/>
          <w:szCs w:val="23"/>
        </w:rPr>
        <w:fldChar w:fldCharType="separate"/>
      </w:r>
      <w:r w:rsidRPr="001D2771">
        <w:rPr>
          <w:b/>
          <w:sz w:val="23"/>
          <w:szCs w:val="23"/>
        </w:rPr>
        <w:fldChar w:fldCharType="end"/>
      </w:r>
      <w:bookmarkEnd w:id="4"/>
      <w:r w:rsidR="00531E28" w:rsidRPr="001D2771">
        <w:rPr>
          <w:b/>
          <w:sz w:val="23"/>
          <w:szCs w:val="23"/>
        </w:rPr>
        <w:tab/>
        <w:t>Copy for Administrative Assistant (PMHS Activities Account)</w:t>
      </w:r>
    </w:p>
    <w:p w:rsidR="00201469" w:rsidRDefault="00201469" w:rsidP="00201469">
      <w:pPr>
        <w:jc w:val="right"/>
        <w:rPr>
          <w:rFonts w:ascii="Arial" w:hAnsi="Arial"/>
          <w:b/>
        </w:rPr>
      </w:pPr>
      <w:r>
        <w:rPr>
          <w:rFonts w:ascii="Arial" w:hAnsi="Arial"/>
          <w:b/>
        </w:rPr>
        <w:lastRenderedPageBreak/>
        <w:t xml:space="preserve">                                                                                                      </w:t>
      </w:r>
    </w:p>
    <w:p w:rsidR="00201469" w:rsidRDefault="00201469" w:rsidP="00201469">
      <w:pPr>
        <w:jc w:val="center"/>
        <w:rPr>
          <w:rFonts w:ascii="Arial" w:hAnsi="Arial"/>
          <w:b/>
        </w:rPr>
      </w:pPr>
      <w:smartTag w:uri="urn:schemas-microsoft-com:office:smarttags" w:element="place">
        <w:smartTag w:uri="urn:schemas-microsoft-com:office:smarttags" w:element="PlaceName">
          <w:r>
            <w:rPr>
              <w:rFonts w:ascii="Arial" w:hAnsi="Arial"/>
              <w:b/>
            </w:rPr>
            <w:t>PITTSFIELD</w:t>
          </w:r>
        </w:smartTag>
        <w:r>
          <w:rPr>
            <w:rFonts w:ascii="Arial" w:hAnsi="Arial"/>
            <w:b/>
          </w:rPr>
          <w:t xml:space="preserve"> </w:t>
        </w:r>
        <w:smartTag w:uri="urn:schemas-microsoft-com:office:smarttags" w:element="PlaceType">
          <w:r>
            <w:rPr>
              <w:rFonts w:ascii="Arial" w:hAnsi="Arial"/>
              <w:b/>
            </w:rPr>
            <w:t>SCHOOL DISTRICT</w:t>
          </w:r>
        </w:smartTag>
      </w:smartTag>
    </w:p>
    <w:p w:rsidR="00201469" w:rsidRDefault="00201469" w:rsidP="00201469">
      <w:pPr>
        <w:jc w:val="center"/>
        <w:rPr>
          <w:rFonts w:ascii="Arial" w:hAnsi="Arial"/>
        </w:rPr>
      </w:pPr>
      <w:r>
        <w:rPr>
          <w:rFonts w:ascii="Arial" w:hAnsi="Arial"/>
          <w:b/>
        </w:rPr>
        <w:t>Fundraising / Public Solicitation</w:t>
      </w:r>
    </w:p>
    <w:p w:rsidR="00201469" w:rsidRDefault="00201469" w:rsidP="00201469">
      <w:pPr>
        <w:jc w:val="both"/>
        <w:rPr>
          <w:rFonts w:ascii="Arial" w:hAnsi="Arial"/>
        </w:rPr>
      </w:pPr>
    </w:p>
    <w:p w:rsidR="00201469" w:rsidRPr="0074057C" w:rsidRDefault="00201469" w:rsidP="00201469">
      <w:pPr>
        <w:jc w:val="both"/>
        <w:rPr>
          <w:rFonts w:ascii="Arial" w:hAnsi="Arial"/>
          <w:sz w:val="22"/>
          <w:szCs w:val="22"/>
        </w:rPr>
      </w:pPr>
      <w:r w:rsidRPr="0074057C">
        <w:rPr>
          <w:rFonts w:ascii="Arial" w:hAnsi="Arial"/>
          <w:sz w:val="22"/>
          <w:szCs w:val="22"/>
        </w:rPr>
        <w:t xml:space="preserve">The board recognizes that generating additional revenue in support of programs can enhance educational services for students.  Funds raised should be used to benefit students, enhance the quality and relevance of education for learners and contribute to the development of responsible citizens.  Fundraising activities must be compatible with the best interests of the students, school staff and community and not detract from curricular activities.  Funds raised should supplement, not supplant, public funding for education.  Fundraised dollars should not be used for instructional purposes (salaries) or fundamental educational items required to complete a course.    </w:t>
      </w:r>
    </w:p>
    <w:p w:rsidR="00201469" w:rsidRDefault="00201469" w:rsidP="00201469">
      <w:pPr>
        <w:jc w:val="both"/>
        <w:rPr>
          <w:rFonts w:ascii="Arial" w:hAnsi="Arial"/>
        </w:rPr>
      </w:pPr>
    </w:p>
    <w:p w:rsidR="00201469" w:rsidRDefault="00201469" w:rsidP="00201469">
      <w:pPr>
        <w:jc w:val="both"/>
        <w:rPr>
          <w:rFonts w:ascii="Arial" w:hAnsi="Arial"/>
          <w:b/>
          <w:u w:val="single"/>
        </w:rPr>
      </w:pPr>
      <w:r>
        <w:rPr>
          <w:rFonts w:ascii="Arial" w:hAnsi="Arial"/>
          <w:b/>
          <w:u w:val="single"/>
        </w:rPr>
        <w:t>Guidelines</w:t>
      </w:r>
    </w:p>
    <w:p w:rsidR="00201469" w:rsidRDefault="00201469" w:rsidP="00201469">
      <w:pPr>
        <w:jc w:val="both"/>
        <w:rPr>
          <w:rFonts w:ascii="Arial" w:hAnsi="Arial"/>
        </w:rPr>
      </w:pPr>
    </w:p>
    <w:p w:rsidR="00201469" w:rsidRDefault="00201469" w:rsidP="00201469">
      <w:pPr>
        <w:jc w:val="both"/>
        <w:rPr>
          <w:rFonts w:ascii="Arial" w:hAnsi="Arial"/>
          <w:b/>
        </w:rPr>
      </w:pPr>
      <w:r>
        <w:rPr>
          <w:rFonts w:ascii="Arial" w:hAnsi="Arial"/>
          <w:b/>
        </w:rPr>
        <w:t>Student Organizations</w:t>
      </w:r>
    </w:p>
    <w:p w:rsidR="00201469" w:rsidRPr="0074057C" w:rsidRDefault="00201469" w:rsidP="00201469">
      <w:pPr>
        <w:numPr>
          <w:ilvl w:val="0"/>
          <w:numId w:val="4"/>
        </w:numPr>
        <w:jc w:val="both"/>
        <w:rPr>
          <w:rFonts w:ascii="Arial" w:hAnsi="Arial"/>
          <w:sz w:val="22"/>
          <w:szCs w:val="22"/>
        </w:rPr>
      </w:pPr>
      <w:r w:rsidRPr="0074057C">
        <w:rPr>
          <w:rFonts w:ascii="Arial" w:hAnsi="Arial"/>
          <w:sz w:val="22"/>
          <w:szCs w:val="22"/>
        </w:rPr>
        <w:t>Any student organization wishing to conduct fundraising activities at the Pittsfield Schools must complete and submit a "Request to Conduct a Fundraiser" to the administration for consideration.  The school administration will approve all student fundraising activities.</w:t>
      </w:r>
    </w:p>
    <w:p w:rsidR="00201469" w:rsidRPr="0074057C" w:rsidRDefault="00201469" w:rsidP="00201469">
      <w:pPr>
        <w:numPr>
          <w:ilvl w:val="0"/>
          <w:numId w:val="5"/>
        </w:numPr>
        <w:jc w:val="both"/>
        <w:rPr>
          <w:rFonts w:ascii="Arial" w:hAnsi="Arial"/>
          <w:sz w:val="22"/>
          <w:szCs w:val="22"/>
        </w:rPr>
      </w:pPr>
      <w:r w:rsidRPr="0074057C">
        <w:rPr>
          <w:rFonts w:ascii="Arial" w:hAnsi="Arial"/>
          <w:sz w:val="22"/>
          <w:szCs w:val="22"/>
        </w:rPr>
        <w:t>Student participation in fundraising shall be voluntary.  No student should be excluded from an event/program or be discriminated against because of non-participation in fundraising.</w:t>
      </w:r>
      <w:r w:rsidRPr="0074057C">
        <w:rPr>
          <w:rFonts w:ascii="Arial" w:hAnsi="Arial"/>
          <w:b/>
          <w:sz w:val="22"/>
          <w:szCs w:val="22"/>
        </w:rPr>
        <w:t>*</w:t>
      </w:r>
    </w:p>
    <w:p w:rsidR="00201469" w:rsidRPr="0074057C" w:rsidRDefault="00201469" w:rsidP="00201469">
      <w:pPr>
        <w:numPr>
          <w:ilvl w:val="0"/>
          <w:numId w:val="6"/>
        </w:numPr>
        <w:jc w:val="both"/>
        <w:rPr>
          <w:rFonts w:ascii="Arial" w:hAnsi="Arial"/>
          <w:sz w:val="22"/>
          <w:szCs w:val="22"/>
        </w:rPr>
      </w:pPr>
      <w:r w:rsidRPr="0074057C">
        <w:rPr>
          <w:rFonts w:ascii="Arial" w:hAnsi="Arial"/>
          <w:sz w:val="22"/>
          <w:szCs w:val="22"/>
        </w:rPr>
        <w:t xml:space="preserve">Parents should approve of student participation in fundraising activities. </w:t>
      </w:r>
    </w:p>
    <w:p w:rsidR="00201469" w:rsidRPr="0074057C" w:rsidRDefault="00201469" w:rsidP="00201469">
      <w:pPr>
        <w:numPr>
          <w:ilvl w:val="0"/>
          <w:numId w:val="7"/>
        </w:numPr>
        <w:jc w:val="both"/>
        <w:rPr>
          <w:rFonts w:ascii="Arial" w:hAnsi="Arial"/>
          <w:sz w:val="22"/>
          <w:szCs w:val="22"/>
        </w:rPr>
      </w:pPr>
      <w:r w:rsidRPr="0074057C">
        <w:rPr>
          <w:rFonts w:ascii="Arial" w:hAnsi="Arial"/>
          <w:sz w:val="22"/>
          <w:szCs w:val="22"/>
        </w:rPr>
        <w:t>No student should be put at risk in participating in a fundraising activity.  Students are not to engage in door to door solicitations for any school sponsored event.</w:t>
      </w:r>
    </w:p>
    <w:p w:rsidR="00201469" w:rsidRPr="0074057C" w:rsidRDefault="00201469" w:rsidP="00201469">
      <w:pPr>
        <w:numPr>
          <w:ilvl w:val="0"/>
          <w:numId w:val="8"/>
        </w:numPr>
        <w:jc w:val="both"/>
        <w:rPr>
          <w:rFonts w:ascii="Arial" w:hAnsi="Arial"/>
          <w:sz w:val="22"/>
          <w:szCs w:val="22"/>
        </w:rPr>
      </w:pPr>
      <w:r w:rsidRPr="0074057C">
        <w:rPr>
          <w:rFonts w:ascii="Arial" w:hAnsi="Arial"/>
          <w:sz w:val="22"/>
          <w:szCs w:val="22"/>
        </w:rPr>
        <w:t>School organizations shall be required to maintain a record of revenue and expenditures for all school sponsored revenue generating projects and keep on file a financial statement for each project.    An accounting of income and expenditures related to school fundraising activities will be forwarded to the principal.</w:t>
      </w:r>
    </w:p>
    <w:p w:rsidR="00201469" w:rsidRPr="0074057C" w:rsidRDefault="00201469" w:rsidP="00201469">
      <w:pPr>
        <w:jc w:val="both"/>
        <w:rPr>
          <w:rFonts w:ascii="Arial" w:hAnsi="Arial"/>
          <w:sz w:val="22"/>
          <w:szCs w:val="22"/>
        </w:rPr>
      </w:pPr>
    </w:p>
    <w:p w:rsidR="00201469" w:rsidRPr="0074057C" w:rsidRDefault="00201469" w:rsidP="00201469">
      <w:pPr>
        <w:ind w:left="180" w:hanging="180"/>
        <w:jc w:val="both"/>
        <w:rPr>
          <w:rFonts w:ascii="Arial" w:hAnsi="Arial"/>
          <w:sz w:val="22"/>
          <w:szCs w:val="22"/>
        </w:rPr>
      </w:pPr>
      <w:r w:rsidRPr="0074057C">
        <w:rPr>
          <w:rFonts w:ascii="Arial" w:hAnsi="Arial"/>
          <w:b/>
          <w:sz w:val="22"/>
          <w:szCs w:val="22"/>
        </w:rPr>
        <w:t>*</w:t>
      </w:r>
      <w:r w:rsidRPr="0074057C">
        <w:rPr>
          <w:rFonts w:ascii="Arial" w:hAnsi="Arial"/>
          <w:sz w:val="22"/>
          <w:szCs w:val="22"/>
        </w:rPr>
        <w:tab/>
        <w:t xml:space="preserve">Publications (Yearbook) students are required to engage in marketing and sales activities as an expected part of the learning experience of the course.  </w:t>
      </w:r>
    </w:p>
    <w:p w:rsidR="00201469" w:rsidRDefault="00201469" w:rsidP="00201469">
      <w:pPr>
        <w:jc w:val="both"/>
        <w:rPr>
          <w:rFonts w:ascii="Arial" w:hAnsi="Arial"/>
        </w:rPr>
      </w:pPr>
    </w:p>
    <w:p w:rsidR="00201469" w:rsidRDefault="00201469" w:rsidP="00201469">
      <w:pPr>
        <w:jc w:val="both"/>
        <w:rPr>
          <w:rFonts w:ascii="Arial" w:hAnsi="Arial"/>
          <w:b/>
        </w:rPr>
      </w:pPr>
      <w:r>
        <w:rPr>
          <w:rFonts w:ascii="Arial" w:hAnsi="Arial"/>
          <w:b/>
        </w:rPr>
        <w:t>Non-Student Organizations (PTA-Boosters, etc)</w:t>
      </w:r>
    </w:p>
    <w:p w:rsidR="00201469" w:rsidRPr="0074057C" w:rsidRDefault="00201469" w:rsidP="00201469">
      <w:pPr>
        <w:numPr>
          <w:ilvl w:val="0"/>
          <w:numId w:val="1"/>
        </w:numPr>
        <w:jc w:val="both"/>
        <w:rPr>
          <w:rFonts w:ascii="Arial" w:hAnsi="Arial"/>
          <w:sz w:val="22"/>
          <w:szCs w:val="22"/>
        </w:rPr>
      </w:pPr>
      <w:r w:rsidRPr="0074057C">
        <w:rPr>
          <w:rFonts w:ascii="Arial" w:hAnsi="Arial"/>
          <w:sz w:val="22"/>
          <w:szCs w:val="22"/>
        </w:rPr>
        <w:t>Non-student organizations with school affiliations (PTA-Boosters, etc) who wish to conduct a fundraising activity to support the education programs or services for students must complete and submit a fundraising request and submit it to the school administration for consideration. Such requests may be considered standing requests; and approval may be granted for an extended period of time.</w:t>
      </w:r>
    </w:p>
    <w:p w:rsidR="00201469" w:rsidRPr="0074057C" w:rsidRDefault="00201469" w:rsidP="00201469">
      <w:pPr>
        <w:numPr>
          <w:ilvl w:val="0"/>
          <w:numId w:val="2"/>
        </w:numPr>
        <w:jc w:val="both"/>
        <w:rPr>
          <w:rFonts w:ascii="Arial" w:hAnsi="Arial"/>
          <w:sz w:val="22"/>
          <w:szCs w:val="22"/>
        </w:rPr>
      </w:pPr>
      <w:r w:rsidRPr="0074057C">
        <w:rPr>
          <w:rFonts w:ascii="Arial" w:hAnsi="Arial"/>
          <w:sz w:val="22"/>
          <w:szCs w:val="22"/>
        </w:rPr>
        <w:t xml:space="preserve">Fundraising activities and expenditure of fundraised dollars should be made in consultation with school principals.  </w:t>
      </w:r>
    </w:p>
    <w:p w:rsidR="00201469" w:rsidRPr="0074057C" w:rsidRDefault="00201469" w:rsidP="00201469">
      <w:pPr>
        <w:numPr>
          <w:ilvl w:val="0"/>
          <w:numId w:val="3"/>
        </w:numPr>
        <w:jc w:val="both"/>
        <w:rPr>
          <w:rFonts w:ascii="Arial" w:hAnsi="Arial"/>
          <w:sz w:val="22"/>
          <w:szCs w:val="22"/>
        </w:rPr>
      </w:pPr>
      <w:r w:rsidRPr="0074057C">
        <w:rPr>
          <w:rFonts w:ascii="Arial" w:hAnsi="Arial"/>
          <w:sz w:val="22"/>
          <w:szCs w:val="22"/>
        </w:rPr>
        <w:t>Fundraising goals should be developed in advance of the fundraising activity.</w:t>
      </w:r>
    </w:p>
    <w:p w:rsidR="00201469" w:rsidRDefault="00201469" w:rsidP="00201469">
      <w:pPr>
        <w:jc w:val="both"/>
        <w:rPr>
          <w:rFonts w:ascii="Arial" w:hAnsi="Arial"/>
          <w:b/>
          <w:u w:val="single"/>
        </w:rPr>
      </w:pPr>
    </w:p>
    <w:p w:rsidR="00201469" w:rsidRDefault="00201469" w:rsidP="00201469">
      <w:pPr>
        <w:jc w:val="both"/>
        <w:rPr>
          <w:rFonts w:ascii="Arial" w:hAnsi="Arial"/>
          <w:b/>
          <w:u w:val="single"/>
        </w:rPr>
      </w:pPr>
      <w:r>
        <w:rPr>
          <w:rFonts w:ascii="Arial" w:hAnsi="Arial"/>
          <w:b/>
          <w:u w:val="single"/>
        </w:rPr>
        <w:t xml:space="preserve">Public Solicitation in School </w:t>
      </w:r>
    </w:p>
    <w:p w:rsidR="00201469" w:rsidRDefault="00201469" w:rsidP="00201469">
      <w:pPr>
        <w:jc w:val="both"/>
        <w:rPr>
          <w:rFonts w:ascii="Arial" w:hAnsi="Arial"/>
          <w:u w:val="single"/>
        </w:rPr>
      </w:pPr>
    </w:p>
    <w:p w:rsidR="00201469" w:rsidRPr="0074057C" w:rsidRDefault="00201469" w:rsidP="00201469">
      <w:pPr>
        <w:jc w:val="both"/>
        <w:rPr>
          <w:rFonts w:ascii="Arial" w:hAnsi="Arial"/>
          <w:sz w:val="22"/>
          <w:szCs w:val="22"/>
        </w:rPr>
      </w:pPr>
      <w:r w:rsidRPr="0074057C">
        <w:rPr>
          <w:rFonts w:ascii="Arial" w:hAnsi="Arial"/>
          <w:sz w:val="22"/>
          <w:szCs w:val="22"/>
        </w:rPr>
        <w:t xml:space="preserve">No soliciting of or by students will be allowed on school property, except those activities which are carried on for the benefit of the school or student body, (i.e. food sales, car washes, etc.)  and approved in advance by the Administration and/or School Board.  No soliciting from door to door by students will be allowed for school sponsored functions or activities.  </w:t>
      </w:r>
    </w:p>
    <w:p w:rsidR="00201469" w:rsidRDefault="00201469" w:rsidP="00201469">
      <w:pPr>
        <w:jc w:val="both"/>
        <w:rPr>
          <w:rFonts w:ascii="Arial" w:hAnsi="Arial"/>
        </w:rPr>
      </w:pPr>
    </w:p>
    <w:p w:rsidR="00201469" w:rsidRDefault="00201469" w:rsidP="00201469">
      <w:pPr>
        <w:jc w:val="both"/>
        <w:rPr>
          <w:rFonts w:ascii="Arial" w:hAnsi="Arial"/>
        </w:rPr>
      </w:pPr>
    </w:p>
    <w:p w:rsidR="00201469" w:rsidRPr="0074057C" w:rsidRDefault="00201469" w:rsidP="0074057C">
      <w:pPr>
        <w:tabs>
          <w:tab w:val="left" w:pos="1440"/>
        </w:tabs>
        <w:jc w:val="both"/>
        <w:rPr>
          <w:rFonts w:ascii="Arial" w:hAnsi="Arial"/>
          <w:sz w:val="22"/>
          <w:szCs w:val="22"/>
        </w:rPr>
      </w:pPr>
      <w:r w:rsidRPr="0074057C">
        <w:rPr>
          <w:rFonts w:ascii="Arial" w:hAnsi="Arial"/>
          <w:sz w:val="22"/>
          <w:szCs w:val="22"/>
        </w:rPr>
        <w:t>(Adopted:</w:t>
      </w:r>
      <w:r w:rsidRPr="0074057C">
        <w:rPr>
          <w:rFonts w:ascii="Arial" w:hAnsi="Arial"/>
          <w:sz w:val="22"/>
          <w:szCs w:val="22"/>
        </w:rPr>
        <w:tab/>
      </w:r>
      <w:smartTag w:uri="urn:schemas-microsoft-com:office:smarttags" w:element="date">
        <w:smartTagPr>
          <w:attr w:name="Month" w:val="3"/>
          <w:attr w:name="Day" w:val="1"/>
          <w:attr w:name="Year" w:val="1980"/>
        </w:smartTagPr>
        <w:r w:rsidRPr="0074057C">
          <w:rPr>
            <w:rFonts w:ascii="Arial" w:hAnsi="Arial"/>
            <w:sz w:val="22"/>
            <w:szCs w:val="22"/>
          </w:rPr>
          <w:t>03/01/80</w:t>
        </w:r>
      </w:smartTag>
      <w:r w:rsidRPr="0074057C">
        <w:rPr>
          <w:rFonts w:ascii="Arial" w:hAnsi="Arial"/>
          <w:sz w:val="22"/>
          <w:szCs w:val="22"/>
        </w:rPr>
        <w:t>)</w:t>
      </w:r>
    </w:p>
    <w:p w:rsidR="00201469" w:rsidRPr="0074057C" w:rsidRDefault="00201469" w:rsidP="00201469">
      <w:pPr>
        <w:jc w:val="both"/>
        <w:rPr>
          <w:rFonts w:ascii="Arial" w:hAnsi="Arial"/>
          <w:sz w:val="22"/>
          <w:szCs w:val="22"/>
        </w:rPr>
      </w:pPr>
      <w:r w:rsidRPr="0074057C">
        <w:rPr>
          <w:rFonts w:ascii="Arial" w:hAnsi="Arial"/>
          <w:sz w:val="22"/>
          <w:szCs w:val="22"/>
        </w:rPr>
        <w:t>(1</w:t>
      </w:r>
      <w:r w:rsidRPr="0074057C">
        <w:rPr>
          <w:rFonts w:ascii="Arial" w:hAnsi="Arial"/>
          <w:sz w:val="22"/>
          <w:szCs w:val="22"/>
          <w:vertAlign w:val="superscript"/>
        </w:rPr>
        <w:t>st</w:t>
      </w:r>
      <w:r w:rsidRPr="0074057C">
        <w:rPr>
          <w:rFonts w:ascii="Arial" w:hAnsi="Arial"/>
          <w:sz w:val="22"/>
          <w:szCs w:val="22"/>
        </w:rPr>
        <w:t xml:space="preserve"> </w:t>
      </w:r>
      <w:smartTag w:uri="urn:schemas-microsoft-com:office:smarttags" w:element="City">
        <w:smartTag w:uri="urn:schemas-microsoft-com:office:smarttags" w:element="place">
          <w:r w:rsidRPr="0074057C">
            <w:rPr>
              <w:rFonts w:ascii="Arial" w:hAnsi="Arial"/>
              <w:sz w:val="22"/>
              <w:szCs w:val="22"/>
            </w:rPr>
            <w:t>Reading</w:t>
          </w:r>
        </w:smartTag>
      </w:smartTag>
      <w:r w:rsidRPr="0074057C">
        <w:rPr>
          <w:rFonts w:ascii="Arial" w:hAnsi="Arial"/>
          <w:sz w:val="22"/>
          <w:szCs w:val="22"/>
        </w:rPr>
        <w:t>:</w:t>
      </w:r>
      <w:r w:rsidRPr="0074057C">
        <w:rPr>
          <w:rFonts w:ascii="Arial" w:hAnsi="Arial"/>
          <w:sz w:val="22"/>
          <w:szCs w:val="22"/>
        </w:rPr>
        <w:tab/>
      </w:r>
      <w:smartTag w:uri="urn:schemas-microsoft-com:office:smarttags" w:element="date">
        <w:smartTagPr>
          <w:attr w:name="Month" w:val="11"/>
          <w:attr w:name="Day" w:val="4"/>
          <w:attr w:name="Year" w:val="2004"/>
        </w:smartTagPr>
        <w:r w:rsidRPr="0074057C">
          <w:rPr>
            <w:rFonts w:ascii="Arial" w:hAnsi="Arial"/>
            <w:sz w:val="22"/>
            <w:szCs w:val="22"/>
          </w:rPr>
          <w:t>11/04/04</w:t>
        </w:r>
      </w:smartTag>
      <w:r w:rsidRPr="0074057C">
        <w:rPr>
          <w:rFonts w:ascii="Arial" w:hAnsi="Arial"/>
          <w:sz w:val="22"/>
          <w:szCs w:val="22"/>
        </w:rPr>
        <w:t>)</w:t>
      </w:r>
    </w:p>
    <w:p w:rsidR="00201469" w:rsidRPr="0074057C" w:rsidRDefault="00201469" w:rsidP="00201469">
      <w:pPr>
        <w:jc w:val="both"/>
        <w:rPr>
          <w:rFonts w:ascii="Arial" w:hAnsi="Arial"/>
          <w:sz w:val="22"/>
          <w:szCs w:val="22"/>
        </w:rPr>
      </w:pPr>
      <w:r w:rsidRPr="0074057C">
        <w:rPr>
          <w:rFonts w:ascii="Arial" w:hAnsi="Arial"/>
          <w:sz w:val="22"/>
          <w:szCs w:val="22"/>
        </w:rPr>
        <w:t>(2</w:t>
      </w:r>
      <w:r w:rsidRPr="0074057C">
        <w:rPr>
          <w:rFonts w:ascii="Arial" w:hAnsi="Arial"/>
          <w:sz w:val="22"/>
          <w:szCs w:val="22"/>
          <w:vertAlign w:val="superscript"/>
        </w:rPr>
        <w:t>nd</w:t>
      </w:r>
      <w:r w:rsidRPr="0074057C">
        <w:rPr>
          <w:rFonts w:ascii="Arial" w:hAnsi="Arial"/>
          <w:sz w:val="22"/>
          <w:szCs w:val="22"/>
        </w:rPr>
        <w:t xml:space="preserve"> </w:t>
      </w:r>
      <w:smartTag w:uri="urn:schemas-microsoft-com:office:smarttags" w:element="City">
        <w:smartTag w:uri="urn:schemas-microsoft-com:office:smarttags" w:element="place">
          <w:r w:rsidRPr="0074057C">
            <w:rPr>
              <w:rFonts w:ascii="Arial" w:hAnsi="Arial"/>
              <w:sz w:val="22"/>
              <w:szCs w:val="22"/>
            </w:rPr>
            <w:t>Reading</w:t>
          </w:r>
        </w:smartTag>
      </w:smartTag>
      <w:r w:rsidRPr="0074057C">
        <w:rPr>
          <w:rFonts w:ascii="Arial" w:hAnsi="Arial"/>
          <w:sz w:val="22"/>
          <w:szCs w:val="22"/>
        </w:rPr>
        <w:t>:</w:t>
      </w:r>
      <w:r w:rsidRPr="0074057C">
        <w:rPr>
          <w:rFonts w:ascii="Arial" w:hAnsi="Arial"/>
          <w:sz w:val="22"/>
          <w:szCs w:val="22"/>
        </w:rPr>
        <w:tab/>
      </w:r>
      <w:smartTag w:uri="urn:schemas-microsoft-com:office:smarttags" w:element="date">
        <w:smartTagPr>
          <w:attr w:name="Month" w:val="11"/>
          <w:attr w:name="Day" w:val="18"/>
          <w:attr w:name="Year" w:val="2004"/>
        </w:smartTagPr>
        <w:r w:rsidRPr="0074057C">
          <w:rPr>
            <w:rFonts w:ascii="Arial" w:hAnsi="Arial"/>
            <w:sz w:val="22"/>
            <w:szCs w:val="22"/>
          </w:rPr>
          <w:t>11/18/04</w:t>
        </w:r>
      </w:smartTag>
      <w:r w:rsidRPr="0074057C">
        <w:rPr>
          <w:rFonts w:ascii="Arial" w:hAnsi="Arial"/>
          <w:sz w:val="22"/>
          <w:szCs w:val="22"/>
        </w:rPr>
        <w:t>)</w:t>
      </w:r>
    </w:p>
    <w:p w:rsidR="00201469" w:rsidRPr="006275E6" w:rsidRDefault="00201469" w:rsidP="006275E6">
      <w:pPr>
        <w:jc w:val="both"/>
        <w:rPr>
          <w:rFonts w:ascii="Arial" w:hAnsi="Arial"/>
          <w:sz w:val="22"/>
          <w:szCs w:val="22"/>
        </w:rPr>
      </w:pPr>
      <w:r w:rsidRPr="0074057C">
        <w:rPr>
          <w:rFonts w:ascii="Arial" w:hAnsi="Arial"/>
          <w:sz w:val="22"/>
          <w:szCs w:val="22"/>
        </w:rPr>
        <w:t>(Amended:</w:t>
      </w:r>
      <w:r w:rsidRPr="0074057C">
        <w:rPr>
          <w:rFonts w:ascii="Arial" w:hAnsi="Arial"/>
          <w:sz w:val="22"/>
          <w:szCs w:val="22"/>
        </w:rPr>
        <w:tab/>
        <w:t>11/18/04)</w:t>
      </w:r>
    </w:p>
    <w:sectPr w:rsidR="00201469" w:rsidRPr="006275E6" w:rsidSect="00401629">
      <w:headerReference w:type="default" r:id="rId8"/>
      <w:footerReference w:type="default" r:id="rId9"/>
      <w:headerReference w:type="first" r:id="rId10"/>
      <w:footerReference w:type="first" r:id="rId11"/>
      <w:pgSz w:w="12240" w:h="15840" w:code="1"/>
      <w:pgMar w:top="576" w:right="1440" w:bottom="576"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1F3" w:rsidRDefault="005721F3">
      <w:r>
        <w:separator/>
      </w:r>
    </w:p>
  </w:endnote>
  <w:endnote w:type="continuationSeparator" w:id="0">
    <w:p w:rsidR="005721F3" w:rsidRDefault="0057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29" w:rsidRPr="00095844" w:rsidRDefault="00401629" w:rsidP="00E06CC3">
    <w:pPr>
      <w:pStyle w:val="Footer"/>
      <w:jc w:val="right"/>
      <w:rPr>
        <w:rFonts w:ascii="Times New (W1)" w:hAnsi="Times New (W1)"/>
        <w:color w:val="80808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53" w:rsidRDefault="00401629" w:rsidP="007D6B53">
    <w:pPr>
      <w:pStyle w:val="Footer"/>
      <w:jc w:val="right"/>
    </w:pPr>
    <w:r>
      <w:t xml:space="preserve">Rev. </w:t>
    </w:r>
    <w:r w:rsidR="007D6B53">
      <w:t>7.26.13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1F3" w:rsidRDefault="005721F3">
      <w:r>
        <w:separator/>
      </w:r>
    </w:p>
  </w:footnote>
  <w:footnote w:type="continuationSeparator" w:id="0">
    <w:p w:rsidR="005721F3" w:rsidRDefault="00572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29" w:rsidRPr="0074057C" w:rsidRDefault="00401629" w:rsidP="0074057C">
    <w:pPr>
      <w:pStyle w:val="Header"/>
      <w:jc w:val="right"/>
      <w:rPr>
        <w:rFonts w:ascii="Arial" w:hAnsi="Arial" w:cs="Arial"/>
      </w:rPr>
    </w:pPr>
    <w:r w:rsidRPr="0074057C">
      <w:rPr>
        <w:rFonts w:ascii="Arial" w:hAnsi="Arial" w:cs="Arial"/>
      </w:rPr>
      <w:t>KI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8028"/>
    </w:tblGrid>
    <w:tr w:rsidR="004F5314" w:rsidRPr="00911D5A" w:rsidTr="004F5314">
      <w:trPr>
        <w:cantSplit/>
        <w:trHeight w:val="1134"/>
      </w:trPr>
      <w:tc>
        <w:tcPr>
          <w:tcW w:w="1548" w:type="dxa"/>
          <w:tcBorders>
            <w:top w:val="nil"/>
            <w:left w:val="nil"/>
            <w:bottom w:val="nil"/>
            <w:right w:val="nil"/>
          </w:tcBorders>
        </w:tcPr>
        <w:p w:rsidR="004F5314" w:rsidRDefault="009C1DF2">
          <w:r>
            <w:rPr>
              <w:noProof/>
            </w:rPr>
            <w:drawing>
              <wp:inline distT="0" distB="0" distL="0" distR="0">
                <wp:extent cx="749300" cy="635000"/>
                <wp:effectExtent l="19050" t="0" r="0" b="0"/>
                <wp:docPr id="4" name="Picture 1" descr="C:\Documents and Settings\lstevens\Local Settings\Temporary Internet Files\Content.Outlook\L5PQX7LI\PMHS logo_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stevens\Local Settings\Temporary Internet Files\Content.Outlook\L5PQX7LI\PMHS logo_R.tif"/>
                        <pic:cNvPicPr>
                          <a:picLocks noChangeAspect="1" noChangeArrowheads="1"/>
                        </pic:cNvPicPr>
                      </pic:nvPicPr>
                      <pic:blipFill>
                        <a:blip r:embed="rId1"/>
                        <a:srcRect/>
                        <a:stretch>
                          <a:fillRect/>
                        </a:stretch>
                      </pic:blipFill>
                      <pic:spPr bwMode="auto">
                        <a:xfrm>
                          <a:off x="0" y="0"/>
                          <a:ext cx="749300" cy="635000"/>
                        </a:xfrm>
                        <a:prstGeom prst="rect">
                          <a:avLst/>
                        </a:prstGeom>
                        <a:noFill/>
                        <a:ln w="9525">
                          <a:noFill/>
                          <a:miter lim="800000"/>
                          <a:headEnd/>
                          <a:tailEnd/>
                        </a:ln>
                      </pic:spPr>
                    </pic:pic>
                  </a:graphicData>
                </a:graphic>
              </wp:inline>
            </w:drawing>
          </w:r>
        </w:p>
      </w:tc>
      <w:tc>
        <w:tcPr>
          <w:tcW w:w="8028" w:type="dxa"/>
          <w:tcBorders>
            <w:top w:val="nil"/>
            <w:left w:val="nil"/>
            <w:bottom w:val="nil"/>
            <w:right w:val="nil"/>
          </w:tcBorders>
          <w:textDirection w:val="tbRl"/>
        </w:tcPr>
        <w:p w:rsidR="004F5314" w:rsidRDefault="005D7C09" w:rsidP="004F5314">
          <w:pPr>
            <w:ind w:left="113" w:right="113"/>
          </w:pPr>
          <w:r>
            <w:rPr>
              <w:noProof/>
            </w:rPr>
            <mc:AlternateContent>
              <mc:Choice Requires="wps">
                <w:drawing>
                  <wp:anchor distT="0" distB="0" distL="114300" distR="114300" simplePos="0" relativeHeight="251660288" behindDoc="0" locked="0" layoutInCell="1" allowOverlap="1">
                    <wp:simplePos x="0" y="0"/>
                    <wp:positionH relativeFrom="column">
                      <wp:posOffset>-4785360</wp:posOffset>
                    </wp:positionH>
                    <wp:positionV relativeFrom="paragraph">
                      <wp:posOffset>10160</wp:posOffset>
                    </wp:positionV>
                    <wp:extent cx="5293360" cy="728980"/>
                    <wp:effectExtent l="5715" t="10160" r="6350" b="133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360" cy="728980"/>
                            </a:xfrm>
                            <a:prstGeom prst="rect">
                              <a:avLst/>
                            </a:prstGeom>
                            <a:solidFill>
                              <a:srgbClr val="FFFFFF"/>
                            </a:solidFill>
                            <a:ln w="9525">
                              <a:solidFill>
                                <a:srgbClr val="000000"/>
                              </a:solidFill>
                              <a:miter lim="800000"/>
                              <a:headEnd/>
                              <a:tailEnd/>
                            </a:ln>
                          </wps:spPr>
                          <wps:txbx>
                            <w:txbxContent>
                              <w:p w:rsidR="004F5314" w:rsidRPr="004F5314" w:rsidRDefault="004F5314" w:rsidP="004F5314">
                                <w:pPr>
                                  <w:jc w:val="center"/>
                                  <w:rPr>
                                    <w:b/>
                                    <w:sz w:val="28"/>
                                    <w:szCs w:val="28"/>
                                  </w:rPr>
                                </w:pPr>
                                <w:r w:rsidRPr="004F5314">
                                  <w:rPr>
                                    <w:b/>
                                    <w:sz w:val="28"/>
                                    <w:szCs w:val="28"/>
                                  </w:rPr>
                                  <w:t>Pittsfield Middle High School</w:t>
                                </w:r>
                              </w:p>
                              <w:p w:rsidR="004F5314" w:rsidRPr="004F5314" w:rsidRDefault="004F5314" w:rsidP="004F5314">
                                <w:pPr>
                                  <w:jc w:val="center"/>
                                  <w:rPr>
                                    <w:b/>
                                    <w:sz w:val="28"/>
                                    <w:szCs w:val="28"/>
                                  </w:rPr>
                                </w:pPr>
                                <w:r w:rsidRPr="004F5314">
                                  <w:rPr>
                                    <w:b/>
                                    <w:sz w:val="28"/>
                                    <w:szCs w:val="28"/>
                                  </w:rPr>
                                  <w:t>REQUEST TO CONDUCT A FUNDRAISER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76.8pt;margin-top:.8pt;width:416.8pt;height:5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">
                    <v:textbox>
                      <w:txbxContent>
                        <w:p w:rsidR="004F5314" w:rsidRPr="004F5314" w:rsidRDefault="004F5314" w:rsidP="004F5314">
                          <w:pPr>
                            <w:jc w:val="center"/>
                            <w:rPr>
                              <w:b/>
                              <w:sz w:val="28"/>
                              <w:szCs w:val="28"/>
                            </w:rPr>
                          </w:pPr>
                          <w:r w:rsidRPr="004F5314">
                            <w:rPr>
                              <w:b/>
                              <w:sz w:val="28"/>
                              <w:szCs w:val="28"/>
                            </w:rPr>
                            <w:t>Pittsfield Middle High School</w:t>
                          </w:r>
                        </w:p>
                        <w:p w:rsidR="004F5314" w:rsidRPr="004F5314" w:rsidRDefault="004F5314" w:rsidP="004F5314">
                          <w:pPr>
                            <w:jc w:val="center"/>
                            <w:rPr>
                              <w:b/>
                              <w:sz w:val="28"/>
                              <w:szCs w:val="28"/>
                            </w:rPr>
                          </w:pPr>
                          <w:r w:rsidRPr="004F5314">
                            <w:rPr>
                              <w:b/>
                              <w:sz w:val="28"/>
                              <w:szCs w:val="28"/>
                            </w:rPr>
                            <w:t>REQUEST TO CONDUCT A FUNDRAISER</w:t>
                          </w:r>
                        </w:p>
                      </w:txbxContent>
                    </v:textbox>
                  </v:shape>
                </w:pict>
              </mc:Fallback>
            </mc:AlternateContent>
          </w:r>
        </w:p>
      </w:tc>
    </w:tr>
  </w:tbl>
  <w:p w:rsidR="00401629" w:rsidRDefault="00401629" w:rsidP="00201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34F5"/>
    <w:multiLevelType w:val="singleLevel"/>
    <w:tmpl w:val="58CE6F6E"/>
    <w:lvl w:ilvl="0">
      <w:numFmt w:val="bullet"/>
      <w:lvlText w:val=""/>
      <w:lvlJc w:val="left"/>
      <w:pPr>
        <w:tabs>
          <w:tab w:val="num" w:pos="720"/>
        </w:tabs>
        <w:ind w:left="720" w:hanging="540"/>
      </w:pPr>
      <w:rPr>
        <w:rFonts w:ascii="Symbol" w:hAnsi="Symbol" w:hint="default"/>
      </w:rPr>
    </w:lvl>
  </w:abstractNum>
  <w:abstractNum w:abstractNumId="1">
    <w:nsid w:val="482E518A"/>
    <w:multiLevelType w:val="singleLevel"/>
    <w:tmpl w:val="58CE6F6E"/>
    <w:lvl w:ilvl="0">
      <w:numFmt w:val="bullet"/>
      <w:lvlText w:val=""/>
      <w:lvlJc w:val="left"/>
      <w:pPr>
        <w:tabs>
          <w:tab w:val="num" w:pos="720"/>
        </w:tabs>
        <w:ind w:left="720" w:hanging="540"/>
      </w:pPr>
      <w:rPr>
        <w:rFonts w:ascii="Symbol" w:hAnsi="Symbol" w:hint="default"/>
      </w:rPr>
    </w:lvl>
  </w:abstractNum>
  <w:abstractNum w:abstractNumId="2">
    <w:nsid w:val="4CCC7E02"/>
    <w:multiLevelType w:val="singleLevel"/>
    <w:tmpl w:val="58CE6F6E"/>
    <w:lvl w:ilvl="0">
      <w:numFmt w:val="bullet"/>
      <w:lvlText w:val=""/>
      <w:lvlJc w:val="left"/>
      <w:pPr>
        <w:tabs>
          <w:tab w:val="num" w:pos="720"/>
        </w:tabs>
        <w:ind w:left="720" w:hanging="540"/>
      </w:pPr>
      <w:rPr>
        <w:rFonts w:ascii="Symbol" w:hAnsi="Symbol" w:hint="default"/>
      </w:rPr>
    </w:lvl>
  </w:abstractNum>
  <w:abstractNum w:abstractNumId="3">
    <w:nsid w:val="58FC12C7"/>
    <w:multiLevelType w:val="singleLevel"/>
    <w:tmpl w:val="58CE6F6E"/>
    <w:lvl w:ilvl="0">
      <w:numFmt w:val="bullet"/>
      <w:lvlText w:val=""/>
      <w:lvlJc w:val="left"/>
      <w:pPr>
        <w:tabs>
          <w:tab w:val="num" w:pos="720"/>
        </w:tabs>
        <w:ind w:left="720" w:hanging="540"/>
      </w:pPr>
      <w:rPr>
        <w:rFonts w:ascii="Symbol" w:hAnsi="Symbol" w:hint="default"/>
      </w:rPr>
    </w:lvl>
  </w:abstractNum>
  <w:abstractNum w:abstractNumId="4">
    <w:nsid w:val="622F623D"/>
    <w:multiLevelType w:val="singleLevel"/>
    <w:tmpl w:val="58CE6F6E"/>
    <w:lvl w:ilvl="0">
      <w:numFmt w:val="bullet"/>
      <w:lvlText w:val=""/>
      <w:lvlJc w:val="left"/>
      <w:pPr>
        <w:tabs>
          <w:tab w:val="num" w:pos="720"/>
        </w:tabs>
        <w:ind w:left="720" w:hanging="540"/>
      </w:pPr>
      <w:rPr>
        <w:rFonts w:ascii="Symbol" w:hAnsi="Symbol" w:hint="default"/>
      </w:rPr>
    </w:lvl>
  </w:abstractNum>
  <w:abstractNum w:abstractNumId="5">
    <w:nsid w:val="675F691B"/>
    <w:multiLevelType w:val="singleLevel"/>
    <w:tmpl w:val="58CE6F6E"/>
    <w:lvl w:ilvl="0">
      <w:numFmt w:val="bullet"/>
      <w:lvlText w:val=""/>
      <w:lvlJc w:val="left"/>
      <w:pPr>
        <w:tabs>
          <w:tab w:val="num" w:pos="720"/>
        </w:tabs>
        <w:ind w:left="720" w:hanging="540"/>
      </w:pPr>
      <w:rPr>
        <w:rFonts w:ascii="Symbol" w:hAnsi="Symbol" w:hint="default"/>
      </w:rPr>
    </w:lvl>
  </w:abstractNum>
  <w:abstractNum w:abstractNumId="6">
    <w:nsid w:val="7AC76EBC"/>
    <w:multiLevelType w:val="singleLevel"/>
    <w:tmpl w:val="58CE6F6E"/>
    <w:lvl w:ilvl="0">
      <w:numFmt w:val="bullet"/>
      <w:lvlText w:val=""/>
      <w:lvlJc w:val="left"/>
      <w:pPr>
        <w:tabs>
          <w:tab w:val="num" w:pos="720"/>
        </w:tabs>
        <w:ind w:left="720" w:hanging="540"/>
      </w:pPr>
      <w:rPr>
        <w:rFonts w:ascii="Symbol" w:hAnsi="Symbol" w:hint="default"/>
      </w:rPr>
    </w:lvl>
  </w:abstractNum>
  <w:abstractNum w:abstractNumId="7">
    <w:nsid w:val="7EFB3FD7"/>
    <w:multiLevelType w:val="singleLevel"/>
    <w:tmpl w:val="58CE6F6E"/>
    <w:lvl w:ilvl="0">
      <w:numFmt w:val="bullet"/>
      <w:lvlText w:val=""/>
      <w:lvlJc w:val="left"/>
      <w:pPr>
        <w:tabs>
          <w:tab w:val="num" w:pos="720"/>
        </w:tabs>
        <w:ind w:left="720" w:hanging="540"/>
      </w:pPr>
      <w:rPr>
        <w:rFonts w:ascii="Symbol" w:hAnsi="Symbol" w:hint="default"/>
      </w:rPr>
    </w:lvl>
  </w:abstractNum>
  <w:num w:numId="1">
    <w:abstractNumId w:val="1"/>
  </w:num>
  <w:num w:numId="2">
    <w:abstractNumId w:val="5"/>
  </w:num>
  <w:num w:numId="3">
    <w:abstractNumId w:val="0"/>
  </w:num>
  <w:num w:numId="4">
    <w:abstractNumId w:val="3"/>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B3"/>
    <w:rsid w:val="00016DB7"/>
    <w:rsid w:val="000173C8"/>
    <w:rsid w:val="000264A9"/>
    <w:rsid w:val="0007049A"/>
    <w:rsid w:val="0009191F"/>
    <w:rsid w:val="00095844"/>
    <w:rsid w:val="001031D8"/>
    <w:rsid w:val="00106E19"/>
    <w:rsid w:val="00137E10"/>
    <w:rsid w:val="001D2771"/>
    <w:rsid w:val="00201469"/>
    <w:rsid w:val="002062BB"/>
    <w:rsid w:val="002309A1"/>
    <w:rsid w:val="00260EC0"/>
    <w:rsid w:val="002A1A44"/>
    <w:rsid w:val="0035561B"/>
    <w:rsid w:val="003A0DD3"/>
    <w:rsid w:val="003E2AB7"/>
    <w:rsid w:val="00401629"/>
    <w:rsid w:val="00404FC3"/>
    <w:rsid w:val="004D0CB3"/>
    <w:rsid w:val="004F5314"/>
    <w:rsid w:val="005140EA"/>
    <w:rsid w:val="00525B57"/>
    <w:rsid w:val="00525C77"/>
    <w:rsid w:val="00531E28"/>
    <w:rsid w:val="005721F3"/>
    <w:rsid w:val="005B1406"/>
    <w:rsid w:val="005D7C09"/>
    <w:rsid w:val="006275E6"/>
    <w:rsid w:val="006A65FF"/>
    <w:rsid w:val="006D1149"/>
    <w:rsid w:val="00702BED"/>
    <w:rsid w:val="00702E14"/>
    <w:rsid w:val="00711075"/>
    <w:rsid w:val="007132BE"/>
    <w:rsid w:val="0074057C"/>
    <w:rsid w:val="00770540"/>
    <w:rsid w:val="007A2EB1"/>
    <w:rsid w:val="007A5E76"/>
    <w:rsid w:val="007D5B90"/>
    <w:rsid w:val="007D6B53"/>
    <w:rsid w:val="008B44B3"/>
    <w:rsid w:val="008B77F3"/>
    <w:rsid w:val="00911D5A"/>
    <w:rsid w:val="00954A60"/>
    <w:rsid w:val="00985751"/>
    <w:rsid w:val="009C1DF2"/>
    <w:rsid w:val="00A42719"/>
    <w:rsid w:val="00A63283"/>
    <w:rsid w:val="00AB1C3F"/>
    <w:rsid w:val="00AF3BBF"/>
    <w:rsid w:val="00B07CA7"/>
    <w:rsid w:val="00B81C31"/>
    <w:rsid w:val="00BA7F88"/>
    <w:rsid w:val="00BD32D3"/>
    <w:rsid w:val="00D1487D"/>
    <w:rsid w:val="00D53C7E"/>
    <w:rsid w:val="00D8680D"/>
    <w:rsid w:val="00DA56CC"/>
    <w:rsid w:val="00E06CC3"/>
    <w:rsid w:val="00E20CB8"/>
    <w:rsid w:val="00E942B8"/>
    <w:rsid w:val="00ED77FC"/>
    <w:rsid w:val="00F16070"/>
    <w:rsid w:val="00F4618D"/>
    <w:rsid w:val="00F76EEF"/>
    <w:rsid w:val="00FF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60"/>
    <o:shapelayout v:ext="edit">
      <o:idmap v:ext="edit" data="1"/>
    </o:shapelayout>
  </w:shapeDefaults>
  <w:decimalSymbol w:val="."/>
  <w:listSeparator w:val=","/>
  <w15:docId w15:val="{F0B36CD8-0584-4A90-B8C4-C25C64B2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B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561B"/>
    <w:pPr>
      <w:tabs>
        <w:tab w:val="center" w:pos="4320"/>
        <w:tab w:val="right" w:pos="8640"/>
      </w:tabs>
    </w:pPr>
  </w:style>
  <w:style w:type="paragraph" w:styleId="Footer">
    <w:name w:val="footer"/>
    <w:basedOn w:val="Normal"/>
    <w:rsid w:val="0035561B"/>
    <w:pPr>
      <w:tabs>
        <w:tab w:val="center" w:pos="4320"/>
        <w:tab w:val="right" w:pos="8640"/>
      </w:tabs>
    </w:pPr>
  </w:style>
  <w:style w:type="table" w:styleId="TableGrid">
    <w:name w:val="Table Grid"/>
    <w:basedOn w:val="TableNormal"/>
    <w:rsid w:val="00355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95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1E08E-F2C0-49DF-80AD-8AC4E2AB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Date of Request:</vt:lpstr>
    </vt:vector>
  </TitlesOfParts>
  <Company>Pittsfield School District</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Request:</dc:title>
  <dc:subject/>
  <dc:creator>ppayne</dc:creator>
  <cp:keywords/>
  <dc:description/>
  <cp:lastModifiedBy>Jason Darrah</cp:lastModifiedBy>
  <cp:revision>2</cp:revision>
  <cp:lastPrinted>2013-07-26T13:51:00Z</cp:lastPrinted>
  <dcterms:created xsi:type="dcterms:W3CDTF">2013-11-14T15:10:00Z</dcterms:created>
  <dcterms:modified xsi:type="dcterms:W3CDTF">2013-11-14T15:10:00Z</dcterms:modified>
</cp:coreProperties>
</file>